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1509" w:rsidRPr="003627B1" w:rsidRDefault="001E1509" w:rsidP="00051493">
      <w:pPr>
        <w:jc w:val="center"/>
        <w:rPr>
          <w:rFonts w:ascii="Cambria" w:hAnsi="Cambria"/>
          <w:b/>
          <w:sz w:val="28"/>
          <w:szCs w:val="28"/>
        </w:rPr>
      </w:pPr>
      <w:r w:rsidRPr="000F2BC2">
        <w:rPr>
          <w:rFonts w:ascii="Cambria" w:hAnsi="Cambria"/>
          <w:b/>
        </w:rPr>
        <w:t xml:space="preserve"> </w:t>
      </w:r>
      <w:r w:rsidRPr="003627B1">
        <w:rPr>
          <w:rFonts w:ascii="Cambria" w:hAnsi="Cambria"/>
          <w:b/>
          <w:sz w:val="28"/>
          <w:szCs w:val="28"/>
        </w:rPr>
        <w:t>ÁREA DE EDUCACIÓN MUNICIPAL</w:t>
      </w:r>
    </w:p>
    <w:p w:rsidR="005B1F09" w:rsidRDefault="005B1F09" w:rsidP="00F23608">
      <w:pPr>
        <w:jc w:val="both"/>
        <w:rPr>
          <w:rFonts w:ascii="Cambria" w:hAnsi="Cambria"/>
        </w:rPr>
      </w:pPr>
    </w:p>
    <w:p w:rsidR="001E1509" w:rsidRPr="000F2BC2" w:rsidRDefault="001E1509" w:rsidP="00F23608">
      <w:pPr>
        <w:jc w:val="both"/>
        <w:rPr>
          <w:rFonts w:ascii="Cambria" w:hAnsi="Cambria"/>
        </w:rPr>
      </w:pPr>
      <w:r w:rsidRPr="000F2BC2">
        <w:rPr>
          <w:rFonts w:ascii="Cambria" w:hAnsi="Cambria"/>
        </w:rPr>
        <w:t>El Departamento de Educación de la Municipalidad de Antuco es el encargado de administrar cuatro establecimientos educacionales que imparten educación pública gratuita</w:t>
      </w:r>
      <w:r w:rsidR="00051493">
        <w:rPr>
          <w:rFonts w:ascii="Cambria" w:hAnsi="Cambria"/>
        </w:rPr>
        <w:t>.</w:t>
      </w:r>
    </w:p>
    <w:p w:rsidR="001E1509" w:rsidRPr="00051493" w:rsidRDefault="001E1509" w:rsidP="00F23608">
      <w:pPr>
        <w:jc w:val="both"/>
        <w:rPr>
          <w:rFonts w:ascii="Cambria" w:hAnsi="Cambria"/>
          <w:sz w:val="16"/>
          <w:szCs w:val="16"/>
        </w:rPr>
      </w:pPr>
    </w:p>
    <w:p w:rsidR="001E1509" w:rsidRPr="000F2BC2" w:rsidRDefault="001E1509" w:rsidP="00F23608">
      <w:pPr>
        <w:jc w:val="both"/>
        <w:rPr>
          <w:rFonts w:ascii="Cambria" w:hAnsi="Cambria"/>
        </w:rPr>
      </w:pPr>
      <w:r w:rsidRPr="000F2BC2">
        <w:rPr>
          <w:rFonts w:ascii="Cambria" w:hAnsi="Cambria"/>
        </w:rPr>
        <w:t>La Subvención Escolar constituye la principal fuente de financiamiento del sistema educativo comunal la que alcanzó a los  $ 1.014.317.000.- durante el año 2013  lo que es equivalente al 78.62 % del total de recursos anuales percibidos por el  Departamento de Educación.  A su vez, el municipio realizó un aporte directo con recursos propios por la importante suma de $ 110.400.000, recursos que son destinados principalmente a mantener la dotación de trabajadores necesarios para entregar una educación de calidad con servicios tales como salud dental, asistencia social entre otros.</w:t>
      </w:r>
    </w:p>
    <w:p w:rsidR="00EB63D2" w:rsidRPr="00EB63D2" w:rsidRDefault="00EB63D2" w:rsidP="00F23608">
      <w:pPr>
        <w:jc w:val="both"/>
        <w:rPr>
          <w:rFonts w:ascii="Cambria" w:hAnsi="Cambria"/>
          <w:sz w:val="16"/>
          <w:szCs w:val="16"/>
        </w:rPr>
      </w:pPr>
    </w:p>
    <w:p w:rsidR="00051493" w:rsidRDefault="001E1509" w:rsidP="00F23608">
      <w:pPr>
        <w:jc w:val="both"/>
        <w:rPr>
          <w:rFonts w:ascii="Cambria" w:hAnsi="Cambria"/>
        </w:rPr>
      </w:pPr>
      <w:r w:rsidRPr="000F2BC2">
        <w:rPr>
          <w:rFonts w:ascii="Cambria" w:hAnsi="Cambria"/>
        </w:rPr>
        <w:t xml:space="preserve">El Departamento de Educación terminó su gestión del año 2013 con un ingreso de </w:t>
      </w:r>
      <w:r w:rsidRPr="00385D0B">
        <w:rPr>
          <w:rFonts w:ascii="Cambria" w:hAnsi="Cambria"/>
          <w:b/>
        </w:rPr>
        <w:t xml:space="preserve">$ </w:t>
      </w:r>
      <w:r w:rsidRPr="000F2BC2">
        <w:rPr>
          <w:rFonts w:ascii="Cambria" w:hAnsi="Cambria"/>
        </w:rPr>
        <w:t xml:space="preserve"> </w:t>
      </w:r>
      <w:r w:rsidRPr="00385D0B">
        <w:rPr>
          <w:rFonts w:ascii="Cambria" w:hAnsi="Cambria"/>
          <w:b/>
        </w:rPr>
        <w:t>1.290.101.000</w:t>
      </w:r>
      <w:r w:rsidRPr="000F2BC2">
        <w:rPr>
          <w:rFonts w:ascii="Cambria" w:hAnsi="Cambria"/>
        </w:rPr>
        <w:t>,  presentando al 31 de diciembre de ese añ</w:t>
      </w:r>
      <w:r w:rsidR="00EB63D2">
        <w:rPr>
          <w:rFonts w:ascii="Cambria" w:hAnsi="Cambria"/>
        </w:rPr>
        <w:t>o una deuda de sólo $ 5.732.000,</w:t>
      </w:r>
      <w:r w:rsidRPr="000F2BC2">
        <w:rPr>
          <w:rFonts w:ascii="Cambria" w:hAnsi="Cambria"/>
        </w:rPr>
        <w:t xml:space="preserve">  por concepto de gastos corrientes, es decir un déficit menor al 0.5 % anual.</w:t>
      </w:r>
    </w:p>
    <w:p w:rsidR="003627B1" w:rsidRDefault="003627B1" w:rsidP="001E1509">
      <w:pPr>
        <w:rPr>
          <w:rFonts w:ascii="Cambria" w:hAnsi="Cambria"/>
          <w:b/>
        </w:rPr>
      </w:pPr>
    </w:p>
    <w:p w:rsidR="001E1509" w:rsidRPr="00051493" w:rsidRDefault="00385D0B" w:rsidP="001E1509">
      <w:pPr>
        <w:rPr>
          <w:rFonts w:ascii="Cambria" w:hAnsi="Cambria"/>
          <w:b/>
        </w:rPr>
      </w:pPr>
      <w:r>
        <w:rPr>
          <w:rFonts w:ascii="Cambria" w:hAnsi="Cambria"/>
          <w:b/>
        </w:rPr>
        <w:t>Resumen de Matrí</w:t>
      </w:r>
      <w:r w:rsidR="00051493" w:rsidRPr="00051493">
        <w:rPr>
          <w:rFonts w:ascii="Cambria" w:hAnsi="Cambria"/>
          <w:b/>
        </w:rPr>
        <w:t xml:space="preserve">cula por Establecimiento Enseñanza Básica Últimos </w:t>
      </w:r>
      <w:r w:rsidR="00B952FB">
        <w:rPr>
          <w:rFonts w:ascii="Cambria" w:hAnsi="Cambria"/>
          <w:b/>
        </w:rPr>
        <w:t>Dos</w:t>
      </w:r>
      <w:r w:rsidR="00051493" w:rsidRPr="00051493">
        <w:rPr>
          <w:rFonts w:ascii="Cambria" w:hAnsi="Cambria"/>
          <w:b/>
        </w:rPr>
        <w:t xml:space="preserve"> Años</w:t>
      </w:r>
    </w:p>
    <w:p w:rsidR="001E1509" w:rsidRPr="0009222A" w:rsidRDefault="005B1F09" w:rsidP="005B1F09">
      <w:pPr>
        <w:tabs>
          <w:tab w:val="left" w:pos="2055"/>
        </w:tabs>
        <w:rPr>
          <w:b/>
          <w:sz w:val="16"/>
          <w:szCs w:val="16"/>
        </w:rPr>
      </w:pPr>
      <w:r>
        <w:rPr>
          <w:b/>
          <w:sz w:val="16"/>
          <w:szCs w:val="16"/>
        </w:rPr>
        <w:tab/>
      </w:r>
    </w:p>
    <w:tbl>
      <w:tblPr>
        <w:tblStyle w:val="Cuadrculaclara-nfasis11"/>
        <w:tblpPr w:leftFromText="141" w:rightFromText="141" w:vertAnchor="page" w:horzAnchor="page" w:tblpX="2173" w:tblpY="7411"/>
        <w:tblW w:w="5856" w:type="dxa"/>
        <w:tblLook w:val="04A0"/>
      </w:tblPr>
      <w:tblGrid>
        <w:gridCol w:w="3389"/>
        <w:gridCol w:w="1233"/>
        <w:gridCol w:w="1234"/>
      </w:tblGrid>
      <w:tr w:rsidR="00EB63D2" w:rsidRPr="00BA7E96" w:rsidTr="00EB63D2">
        <w:trPr>
          <w:cnfStyle w:val="100000000000"/>
          <w:trHeight w:val="475"/>
        </w:trPr>
        <w:tc>
          <w:tcPr>
            <w:cnfStyle w:val="001000000000"/>
            <w:tcW w:w="3389" w:type="dxa"/>
          </w:tcPr>
          <w:p w:rsidR="00EB63D2" w:rsidRPr="00BA7E96" w:rsidRDefault="00EB63D2" w:rsidP="00EB63D2">
            <w:pPr>
              <w:spacing w:before="100" w:beforeAutospacing="1" w:after="100" w:afterAutospacing="1"/>
              <w:jc w:val="center"/>
              <w:rPr>
                <w:rFonts w:ascii="Cambria" w:hAnsi="Cambria" w:cs="Arial"/>
                <w:b w:val="0"/>
                <w:lang w:eastAsia="es-CL"/>
              </w:rPr>
            </w:pPr>
          </w:p>
        </w:tc>
        <w:tc>
          <w:tcPr>
            <w:tcW w:w="1233" w:type="dxa"/>
          </w:tcPr>
          <w:p w:rsidR="00EB63D2" w:rsidRPr="00BA7E96" w:rsidRDefault="00EB63D2" w:rsidP="00EB63D2">
            <w:pPr>
              <w:spacing w:before="100" w:beforeAutospacing="1" w:after="100" w:afterAutospacing="1"/>
              <w:jc w:val="center"/>
              <w:cnfStyle w:val="100000000000"/>
              <w:rPr>
                <w:rFonts w:ascii="Cambria" w:hAnsi="Cambria" w:cs="Arial"/>
                <w:b w:val="0"/>
                <w:lang w:eastAsia="es-CL"/>
              </w:rPr>
            </w:pPr>
            <w:r w:rsidRPr="00BA7E96">
              <w:rPr>
                <w:rFonts w:ascii="Cambria" w:hAnsi="Cambria" w:cs="Arial"/>
                <w:b w:val="0"/>
                <w:lang w:eastAsia="es-CL"/>
              </w:rPr>
              <w:t>2012</w:t>
            </w:r>
          </w:p>
        </w:tc>
        <w:tc>
          <w:tcPr>
            <w:tcW w:w="1234" w:type="dxa"/>
          </w:tcPr>
          <w:p w:rsidR="00EB63D2" w:rsidRPr="00BA7E96" w:rsidRDefault="00EB63D2" w:rsidP="00EB63D2">
            <w:pPr>
              <w:spacing w:before="100" w:beforeAutospacing="1" w:after="100" w:afterAutospacing="1"/>
              <w:jc w:val="center"/>
              <w:cnfStyle w:val="100000000000"/>
              <w:rPr>
                <w:rFonts w:ascii="Cambria" w:hAnsi="Cambria" w:cs="Arial"/>
                <w:b w:val="0"/>
                <w:lang w:eastAsia="es-CL"/>
              </w:rPr>
            </w:pPr>
            <w:r w:rsidRPr="00BA7E96">
              <w:rPr>
                <w:rFonts w:ascii="Cambria" w:hAnsi="Cambria" w:cs="Arial"/>
                <w:b w:val="0"/>
                <w:lang w:eastAsia="es-CL"/>
              </w:rPr>
              <w:t>2013</w:t>
            </w:r>
          </w:p>
        </w:tc>
      </w:tr>
      <w:tr w:rsidR="00EB63D2" w:rsidRPr="00BA7E96" w:rsidTr="00EB63D2">
        <w:trPr>
          <w:cnfStyle w:val="000000100000"/>
          <w:trHeight w:val="308"/>
        </w:trPr>
        <w:tc>
          <w:tcPr>
            <w:cnfStyle w:val="001000000000"/>
            <w:tcW w:w="3389" w:type="dxa"/>
          </w:tcPr>
          <w:p w:rsidR="00EB63D2" w:rsidRPr="00B952FB" w:rsidRDefault="00EB63D2" w:rsidP="00EB63D2">
            <w:pPr>
              <w:spacing w:before="100" w:beforeAutospacing="1" w:after="100" w:afterAutospacing="1"/>
              <w:jc w:val="both"/>
              <w:rPr>
                <w:rFonts w:ascii="Cambria" w:hAnsi="Cambria" w:cs="Arial"/>
                <w:b w:val="0"/>
                <w:lang w:eastAsia="es-CL"/>
              </w:rPr>
            </w:pPr>
            <w:r w:rsidRPr="00B952FB">
              <w:rPr>
                <w:rFonts w:ascii="Cambria" w:hAnsi="Cambria" w:cs="Arial"/>
                <w:b w:val="0"/>
                <w:lang w:eastAsia="es-CL"/>
              </w:rPr>
              <w:t>Liceo Víctor Ríos Ruiz</w:t>
            </w:r>
          </w:p>
        </w:tc>
        <w:tc>
          <w:tcPr>
            <w:tcW w:w="1233" w:type="dxa"/>
          </w:tcPr>
          <w:p w:rsidR="00EB63D2" w:rsidRPr="00BA7E96" w:rsidRDefault="00EB63D2" w:rsidP="00EB63D2">
            <w:pPr>
              <w:spacing w:before="100" w:beforeAutospacing="1" w:after="100" w:afterAutospacing="1"/>
              <w:jc w:val="center"/>
              <w:cnfStyle w:val="000000100000"/>
              <w:rPr>
                <w:rFonts w:ascii="Cambria" w:hAnsi="Cambria" w:cs="Arial"/>
                <w:lang w:eastAsia="es-CL"/>
              </w:rPr>
            </w:pPr>
            <w:r>
              <w:rPr>
                <w:rFonts w:ascii="Cambria" w:hAnsi="Cambria" w:cs="Arial"/>
                <w:lang w:eastAsia="es-CL"/>
              </w:rPr>
              <w:t>544</w:t>
            </w:r>
          </w:p>
        </w:tc>
        <w:tc>
          <w:tcPr>
            <w:tcW w:w="1234" w:type="dxa"/>
          </w:tcPr>
          <w:p w:rsidR="00EB63D2" w:rsidRPr="00BA7E96" w:rsidRDefault="00EB63D2" w:rsidP="00EB63D2">
            <w:pPr>
              <w:spacing w:before="100" w:beforeAutospacing="1" w:after="100" w:afterAutospacing="1"/>
              <w:jc w:val="center"/>
              <w:cnfStyle w:val="000000100000"/>
              <w:rPr>
                <w:rFonts w:ascii="Cambria" w:hAnsi="Cambria" w:cs="Arial"/>
                <w:lang w:eastAsia="es-CL"/>
              </w:rPr>
            </w:pPr>
            <w:r>
              <w:rPr>
                <w:rFonts w:ascii="Cambria" w:hAnsi="Cambria" w:cs="Arial"/>
                <w:lang w:eastAsia="es-CL"/>
              </w:rPr>
              <w:t>604</w:t>
            </w:r>
          </w:p>
        </w:tc>
      </w:tr>
      <w:tr w:rsidR="00EB63D2" w:rsidRPr="00BA7E96" w:rsidTr="00EB63D2">
        <w:trPr>
          <w:cnfStyle w:val="000000010000"/>
          <w:trHeight w:val="308"/>
        </w:trPr>
        <w:tc>
          <w:tcPr>
            <w:cnfStyle w:val="001000000000"/>
            <w:tcW w:w="3389" w:type="dxa"/>
          </w:tcPr>
          <w:p w:rsidR="00EB63D2" w:rsidRPr="00B952FB" w:rsidRDefault="00EB63D2" w:rsidP="00EB63D2">
            <w:pPr>
              <w:spacing w:before="100" w:beforeAutospacing="1" w:after="100" w:afterAutospacing="1"/>
              <w:jc w:val="both"/>
              <w:rPr>
                <w:rFonts w:ascii="Cambria" w:hAnsi="Cambria" w:cs="Arial"/>
                <w:b w:val="0"/>
                <w:lang w:eastAsia="es-CL"/>
              </w:rPr>
            </w:pPr>
            <w:r w:rsidRPr="00B952FB">
              <w:rPr>
                <w:rFonts w:ascii="Cambria" w:hAnsi="Cambria" w:cs="Arial"/>
                <w:b w:val="0"/>
                <w:lang w:eastAsia="es-CL"/>
              </w:rPr>
              <w:t>Cerro Pilque</w:t>
            </w:r>
          </w:p>
        </w:tc>
        <w:tc>
          <w:tcPr>
            <w:tcW w:w="1233" w:type="dxa"/>
          </w:tcPr>
          <w:p w:rsidR="00EB63D2" w:rsidRPr="00BA7E96" w:rsidRDefault="00EB63D2" w:rsidP="00EB63D2">
            <w:pPr>
              <w:spacing w:before="100" w:beforeAutospacing="1" w:after="100" w:afterAutospacing="1"/>
              <w:jc w:val="center"/>
              <w:cnfStyle w:val="000000010000"/>
              <w:rPr>
                <w:rFonts w:ascii="Cambria" w:hAnsi="Cambria" w:cs="Arial"/>
                <w:lang w:eastAsia="es-CL"/>
              </w:rPr>
            </w:pPr>
            <w:r w:rsidRPr="00BA7E96">
              <w:rPr>
                <w:rFonts w:ascii="Cambria" w:hAnsi="Cambria" w:cs="Arial"/>
                <w:lang w:eastAsia="es-CL"/>
              </w:rPr>
              <w:t>22</w:t>
            </w:r>
          </w:p>
        </w:tc>
        <w:tc>
          <w:tcPr>
            <w:tcW w:w="1234" w:type="dxa"/>
          </w:tcPr>
          <w:p w:rsidR="00EB63D2" w:rsidRPr="00BA7E96" w:rsidRDefault="00EB63D2" w:rsidP="00EB63D2">
            <w:pPr>
              <w:spacing w:before="100" w:beforeAutospacing="1" w:after="100" w:afterAutospacing="1"/>
              <w:jc w:val="center"/>
              <w:cnfStyle w:val="000000010000"/>
              <w:rPr>
                <w:rFonts w:ascii="Cambria" w:hAnsi="Cambria" w:cs="Arial"/>
                <w:lang w:eastAsia="es-CL"/>
              </w:rPr>
            </w:pPr>
            <w:r w:rsidRPr="00BA7E96">
              <w:rPr>
                <w:rFonts w:ascii="Cambria" w:hAnsi="Cambria" w:cs="Arial"/>
                <w:lang w:eastAsia="es-CL"/>
              </w:rPr>
              <w:t>18</w:t>
            </w:r>
          </w:p>
        </w:tc>
      </w:tr>
      <w:tr w:rsidR="00EB63D2" w:rsidRPr="00BA7E96" w:rsidTr="00EB63D2">
        <w:trPr>
          <w:cnfStyle w:val="000000100000"/>
          <w:trHeight w:val="308"/>
        </w:trPr>
        <w:tc>
          <w:tcPr>
            <w:cnfStyle w:val="001000000000"/>
            <w:tcW w:w="3389" w:type="dxa"/>
          </w:tcPr>
          <w:p w:rsidR="00EB63D2" w:rsidRPr="00B952FB" w:rsidRDefault="00EB63D2" w:rsidP="00EB63D2">
            <w:pPr>
              <w:spacing w:before="100" w:beforeAutospacing="1" w:after="100" w:afterAutospacing="1"/>
              <w:jc w:val="both"/>
              <w:rPr>
                <w:rFonts w:ascii="Cambria" w:hAnsi="Cambria" w:cs="Arial"/>
                <w:b w:val="0"/>
                <w:lang w:eastAsia="es-CL"/>
              </w:rPr>
            </w:pPr>
            <w:r w:rsidRPr="00B952FB">
              <w:rPr>
                <w:rFonts w:ascii="Cambria" w:hAnsi="Cambria" w:cs="Arial"/>
                <w:b w:val="0"/>
                <w:lang w:eastAsia="es-CL"/>
              </w:rPr>
              <w:t>Volcán Antuco</w:t>
            </w:r>
          </w:p>
        </w:tc>
        <w:tc>
          <w:tcPr>
            <w:tcW w:w="1233" w:type="dxa"/>
          </w:tcPr>
          <w:p w:rsidR="00EB63D2" w:rsidRPr="00BA7E96" w:rsidRDefault="00EB63D2" w:rsidP="00EB63D2">
            <w:pPr>
              <w:spacing w:before="100" w:beforeAutospacing="1" w:after="100" w:afterAutospacing="1"/>
              <w:jc w:val="center"/>
              <w:cnfStyle w:val="000000100000"/>
              <w:rPr>
                <w:rFonts w:ascii="Cambria" w:hAnsi="Cambria" w:cs="Arial"/>
                <w:lang w:eastAsia="es-CL"/>
              </w:rPr>
            </w:pPr>
            <w:r w:rsidRPr="00BA7E96">
              <w:rPr>
                <w:rFonts w:ascii="Cambria" w:hAnsi="Cambria" w:cs="Arial"/>
                <w:lang w:eastAsia="es-CL"/>
              </w:rPr>
              <w:t>23</w:t>
            </w:r>
          </w:p>
        </w:tc>
        <w:tc>
          <w:tcPr>
            <w:tcW w:w="1234" w:type="dxa"/>
          </w:tcPr>
          <w:p w:rsidR="00EB63D2" w:rsidRPr="00BA7E96" w:rsidRDefault="00EB63D2" w:rsidP="00EB63D2">
            <w:pPr>
              <w:spacing w:before="100" w:beforeAutospacing="1" w:after="100" w:afterAutospacing="1"/>
              <w:jc w:val="center"/>
              <w:cnfStyle w:val="000000100000"/>
              <w:rPr>
                <w:rFonts w:ascii="Cambria" w:hAnsi="Cambria" w:cs="Arial"/>
                <w:lang w:eastAsia="es-CL"/>
              </w:rPr>
            </w:pPr>
            <w:r w:rsidRPr="00BA7E96">
              <w:rPr>
                <w:rFonts w:ascii="Cambria" w:hAnsi="Cambria" w:cs="Arial"/>
                <w:lang w:eastAsia="es-CL"/>
              </w:rPr>
              <w:t>20</w:t>
            </w:r>
          </w:p>
        </w:tc>
      </w:tr>
      <w:tr w:rsidR="00EB63D2" w:rsidRPr="00BA7E96" w:rsidTr="00EB63D2">
        <w:trPr>
          <w:cnfStyle w:val="000000010000"/>
          <w:trHeight w:val="324"/>
        </w:trPr>
        <w:tc>
          <w:tcPr>
            <w:cnfStyle w:val="001000000000"/>
            <w:tcW w:w="3389" w:type="dxa"/>
          </w:tcPr>
          <w:p w:rsidR="00EB63D2" w:rsidRPr="00B952FB" w:rsidRDefault="00EB63D2" w:rsidP="00EB63D2">
            <w:pPr>
              <w:spacing w:before="100" w:beforeAutospacing="1" w:after="100" w:afterAutospacing="1"/>
              <w:jc w:val="both"/>
              <w:rPr>
                <w:rFonts w:ascii="Cambria" w:hAnsi="Cambria" w:cs="Arial"/>
                <w:b w:val="0"/>
                <w:lang w:eastAsia="es-CL"/>
              </w:rPr>
            </w:pPr>
            <w:r w:rsidRPr="00B952FB">
              <w:rPr>
                <w:rFonts w:ascii="Cambria" w:hAnsi="Cambria" w:cs="Arial"/>
                <w:b w:val="0"/>
                <w:lang w:eastAsia="es-CL"/>
              </w:rPr>
              <w:t>Olga Ríos</w:t>
            </w:r>
          </w:p>
        </w:tc>
        <w:tc>
          <w:tcPr>
            <w:tcW w:w="1233" w:type="dxa"/>
          </w:tcPr>
          <w:p w:rsidR="00EB63D2" w:rsidRPr="00BA7E96" w:rsidRDefault="00EB63D2" w:rsidP="00EB63D2">
            <w:pPr>
              <w:spacing w:before="100" w:beforeAutospacing="1" w:after="100" w:afterAutospacing="1"/>
              <w:jc w:val="center"/>
              <w:cnfStyle w:val="000000010000"/>
              <w:rPr>
                <w:rFonts w:ascii="Cambria" w:hAnsi="Cambria" w:cs="Arial"/>
                <w:lang w:eastAsia="es-CL"/>
              </w:rPr>
            </w:pPr>
            <w:r w:rsidRPr="00BA7E96">
              <w:rPr>
                <w:rFonts w:ascii="Cambria" w:hAnsi="Cambria" w:cs="Arial"/>
                <w:lang w:eastAsia="es-CL"/>
              </w:rPr>
              <w:t>17</w:t>
            </w:r>
          </w:p>
        </w:tc>
        <w:tc>
          <w:tcPr>
            <w:tcW w:w="1234" w:type="dxa"/>
          </w:tcPr>
          <w:p w:rsidR="00EB63D2" w:rsidRPr="00BA7E96" w:rsidRDefault="00EB63D2" w:rsidP="00EB63D2">
            <w:pPr>
              <w:spacing w:before="100" w:beforeAutospacing="1" w:after="100" w:afterAutospacing="1"/>
              <w:jc w:val="center"/>
              <w:cnfStyle w:val="000000010000"/>
              <w:rPr>
                <w:rFonts w:ascii="Cambria" w:hAnsi="Cambria" w:cs="Arial"/>
                <w:lang w:eastAsia="es-CL"/>
              </w:rPr>
            </w:pPr>
            <w:r w:rsidRPr="00BA7E96">
              <w:rPr>
                <w:rFonts w:ascii="Cambria" w:hAnsi="Cambria" w:cs="Arial"/>
                <w:lang w:eastAsia="es-CL"/>
              </w:rPr>
              <w:t>18</w:t>
            </w:r>
          </w:p>
        </w:tc>
      </w:tr>
    </w:tbl>
    <w:p w:rsidR="00051493" w:rsidRDefault="00051493" w:rsidP="001E1509">
      <w:pPr>
        <w:jc w:val="center"/>
        <w:rPr>
          <w:b/>
        </w:rPr>
      </w:pPr>
    </w:p>
    <w:p w:rsidR="00DD411A" w:rsidRDefault="00DD411A" w:rsidP="001E1509">
      <w:pPr>
        <w:jc w:val="center"/>
        <w:rPr>
          <w:b/>
        </w:rPr>
      </w:pPr>
    </w:p>
    <w:p w:rsidR="00DD411A" w:rsidRDefault="00DD411A" w:rsidP="001E1509">
      <w:pPr>
        <w:jc w:val="center"/>
        <w:rPr>
          <w:b/>
        </w:rPr>
      </w:pPr>
    </w:p>
    <w:p w:rsidR="00051493" w:rsidRDefault="00051493" w:rsidP="001E1509">
      <w:pPr>
        <w:jc w:val="center"/>
        <w:rPr>
          <w:b/>
        </w:rPr>
      </w:pPr>
    </w:p>
    <w:p w:rsidR="00051493" w:rsidRDefault="00051493" w:rsidP="001E1509">
      <w:pPr>
        <w:jc w:val="center"/>
        <w:rPr>
          <w:b/>
        </w:rPr>
      </w:pPr>
    </w:p>
    <w:p w:rsidR="00051493" w:rsidRDefault="00051493" w:rsidP="001E1509">
      <w:pPr>
        <w:jc w:val="center"/>
        <w:rPr>
          <w:b/>
        </w:rPr>
      </w:pPr>
    </w:p>
    <w:p w:rsidR="00051493" w:rsidRDefault="00051493" w:rsidP="001E1509">
      <w:pPr>
        <w:jc w:val="center"/>
        <w:rPr>
          <w:b/>
        </w:rPr>
      </w:pPr>
    </w:p>
    <w:p w:rsidR="001E1509" w:rsidRDefault="00051493" w:rsidP="00051493">
      <w:pPr>
        <w:rPr>
          <w:b/>
        </w:rPr>
      </w:pPr>
      <w:r>
        <w:rPr>
          <w:b/>
        </w:rPr>
        <w:t>R</w:t>
      </w:r>
      <w:r w:rsidR="00385D0B">
        <w:rPr>
          <w:b/>
        </w:rPr>
        <w:t>esumen Matrí</w:t>
      </w:r>
      <w:r w:rsidRPr="008F5426">
        <w:rPr>
          <w:b/>
        </w:rPr>
        <w:t xml:space="preserve">cula </w:t>
      </w:r>
      <w:r>
        <w:rPr>
          <w:b/>
        </w:rPr>
        <w:t>p</w:t>
      </w:r>
      <w:r w:rsidRPr="008F5426">
        <w:rPr>
          <w:b/>
        </w:rPr>
        <w:t>or Establecimiento</w:t>
      </w:r>
    </w:p>
    <w:p w:rsidR="00051493" w:rsidRPr="0009222A" w:rsidRDefault="003627B1" w:rsidP="00051493">
      <w:pPr>
        <w:rPr>
          <w:b/>
          <w:sz w:val="16"/>
          <w:szCs w:val="16"/>
        </w:rPr>
      </w:pPr>
      <w:r>
        <w:rPr>
          <w:noProof/>
          <w:lang w:val="es-ES"/>
        </w:rPr>
        <w:drawing>
          <wp:inline distT="0" distB="0" distL="0" distR="0">
            <wp:extent cx="4564380" cy="2783205"/>
            <wp:effectExtent l="19050" t="0" r="26670" b="0"/>
            <wp:docPr id="1" name="Gráfico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1E1509" w:rsidRDefault="001E1509" w:rsidP="001E1509">
      <w:pPr>
        <w:jc w:val="center"/>
        <w:rPr>
          <w:b/>
        </w:rPr>
      </w:pPr>
    </w:p>
    <w:p w:rsidR="001E1509" w:rsidRPr="003627B1" w:rsidRDefault="001E1509" w:rsidP="001E1509">
      <w:pPr>
        <w:jc w:val="center"/>
        <w:rPr>
          <w:b/>
          <w:sz w:val="16"/>
          <w:szCs w:val="16"/>
        </w:rPr>
      </w:pPr>
    </w:p>
    <w:p w:rsidR="001E1509" w:rsidRPr="00051493" w:rsidRDefault="001E1509" w:rsidP="00051493">
      <w:pPr>
        <w:jc w:val="both"/>
        <w:rPr>
          <w:rFonts w:ascii="Cambria" w:hAnsi="Cambria"/>
          <w:b/>
        </w:rPr>
      </w:pPr>
      <w:r w:rsidRPr="00051493">
        <w:rPr>
          <w:rFonts w:ascii="Cambria" w:hAnsi="Cambria"/>
          <w:b/>
        </w:rPr>
        <w:t>Personal</w:t>
      </w:r>
    </w:p>
    <w:p w:rsidR="00051493" w:rsidRPr="00051493" w:rsidRDefault="00051493" w:rsidP="00051493">
      <w:pPr>
        <w:jc w:val="both"/>
        <w:rPr>
          <w:rFonts w:ascii="Cambria" w:hAnsi="Cambria"/>
          <w:sz w:val="16"/>
          <w:szCs w:val="16"/>
        </w:rPr>
      </w:pPr>
    </w:p>
    <w:p w:rsidR="001E1509" w:rsidRPr="00051493" w:rsidRDefault="001E1509" w:rsidP="00051493">
      <w:pPr>
        <w:jc w:val="both"/>
        <w:rPr>
          <w:rFonts w:ascii="Cambria" w:hAnsi="Cambria"/>
        </w:rPr>
      </w:pPr>
      <w:r w:rsidRPr="00051493">
        <w:rPr>
          <w:rFonts w:ascii="Cambria" w:hAnsi="Cambria"/>
        </w:rPr>
        <w:t>Al 31 diciembre del año 2013 laboraban  en el Departamento de Educación un total de 99 personas:</w:t>
      </w:r>
    </w:p>
    <w:p w:rsidR="001E1509" w:rsidRPr="00051493" w:rsidRDefault="001E1509" w:rsidP="00051493">
      <w:pPr>
        <w:pStyle w:val="Prrafodelista"/>
        <w:numPr>
          <w:ilvl w:val="0"/>
          <w:numId w:val="16"/>
        </w:numPr>
        <w:jc w:val="both"/>
        <w:rPr>
          <w:rFonts w:ascii="Cambria" w:hAnsi="Cambria"/>
        </w:rPr>
      </w:pPr>
      <w:r w:rsidRPr="00051493">
        <w:rPr>
          <w:rFonts w:ascii="Cambria" w:hAnsi="Cambria"/>
        </w:rPr>
        <w:t>55 trabajadores con contrato de docente.</w:t>
      </w:r>
    </w:p>
    <w:p w:rsidR="001E1509" w:rsidRPr="00051493" w:rsidRDefault="001E1509" w:rsidP="00051493">
      <w:pPr>
        <w:pStyle w:val="Prrafodelista"/>
        <w:numPr>
          <w:ilvl w:val="0"/>
          <w:numId w:val="16"/>
        </w:numPr>
        <w:jc w:val="both"/>
        <w:rPr>
          <w:rFonts w:ascii="Cambria" w:hAnsi="Cambria"/>
        </w:rPr>
      </w:pPr>
      <w:r w:rsidRPr="00051493">
        <w:rPr>
          <w:rFonts w:ascii="Cambria" w:hAnsi="Cambria"/>
        </w:rPr>
        <w:t>44 trabajadores con contrato de asistentes de la educación.</w:t>
      </w:r>
    </w:p>
    <w:p w:rsidR="001E1509" w:rsidRPr="00051493" w:rsidRDefault="001E1509" w:rsidP="00051493">
      <w:pPr>
        <w:jc w:val="both"/>
        <w:rPr>
          <w:rFonts w:ascii="Cambria" w:hAnsi="Cambria"/>
        </w:rPr>
      </w:pPr>
    </w:p>
    <w:p w:rsidR="001E1509" w:rsidRPr="00051493" w:rsidRDefault="001E1509" w:rsidP="00051493">
      <w:pPr>
        <w:jc w:val="both"/>
        <w:rPr>
          <w:rFonts w:ascii="Cambria" w:hAnsi="Cambria"/>
        </w:rPr>
      </w:pPr>
      <w:r w:rsidRPr="00051493">
        <w:rPr>
          <w:rFonts w:ascii="Cambria" w:hAnsi="Cambria"/>
        </w:rPr>
        <w:lastRenderedPageBreak/>
        <w:t>La administración  del sistema educativo está a cargo d</w:t>
      </w:r>
      <w:r w:rsidR="00385D0B">
        <w:rPr>
          <w:rFonts w:ascii="Cambria" w:hAnsi="Cambria"/>
        </w:rPr>
        <w:t xml:space="preserve">e su Directora Comunal, </w:t>
      </w:r>
      <w:r w:rsidRPr="00051493">
        <w:rPr>
          <w:rFonts w:ascii="Cambria" w:hAnsi="Cambria"/>
        </w:rPr>
        <w:t>Sra. Yanett Panes Garrido</w:t>
      </w:r>
      <w:r w:rsidR="00385D0B">
        <w:rPr>
          <w:rFonts w:ascii="Cambria" w:hAnsi="Cambria"/>
        </w:rPr>
        <w:t>,</w:t>
      </w:r>
      <w:r w:rsidRPr="00051493">
        <w:rPr>
          <w:rFonts w:ascii="Cambria" w:hAnsi="Cambria"/>
        </w:rPr>
        <w:t xml:space="preserve"> y junto a ella laboran  8  funcionarios repartidos en 3 áreas: </w:t>
      </w:r>
    </w:p>
    <w:p w:rsidR="001E1509" w:rsidRPr="00051493" w:rsidRDefault="00051493" w:rsidP="00051493">
      <w:pPr>
        <w:pStyle w:val="Prrafodelista"/>
        <w:numPr>
          <w:ilvl w:val="0"/>
          <w:numId w:val="17"/>
        </w:numPr>
        <w:jc w:val="both"/>
        <w:rPr>
          <w:rFonts w:ascii="Cambria" w:hAnsi="Cambria"/>
        </w:rPr>
      </w:pPr>
      <w:r w:rsidRPr="00051493">
        <w:rPr>
          <w:rFonts w:ascii="Cambria" w:hAnsi="Cambria"/>
        </w:rPr>
        <w:t>Área</w:t>
      </w:r>
      <w:r w:rsidR="001E1509" w:rsidRPr="00051493">
        <w:rPr>
          <w:rFonts w:ascii="Cambria" w:hAnsi="Cambria"/>
        </w:rPr>
        <w:t xml:space="preserve"> Administrativa</w:t>
      </w:r>
    </w:p>
    <w:p w:rsidR="001E1509" w:rsidRPr="00051493" w:rsidRDefault="00051493" w:rsidP="00051493">
      <w:pPr>
        <w:pStyle w:val="Prrafodelista"/>
        <w:numPr>
          <w:ilvl w:val="0"/>
          <w:numId w:val="17"/>
        </w:numPr>
        <w:jc w:val="both"/>
        <w:rPr>
          <w:rFonts w:ascii="Cambria" w:hAnsi="Cambria"/>
        </w:rPr>
      </w:pPr>
      <w:r w:rsidRPr="00051493">
        <w:rPr>
          <w:rFonts w:ascii="Cambria" w:hAnsi="Cambria"/>
        </w:rPr>
        <w:t>Área</w:t>
      </w:r>
      <w:r w:rsidR="001E1509" w:rsidRPr="00051493">
        <w:rPr>
          <w:rFonts w:ascii="Cambria" w:hAnsi="Cambria"/>
        </w:rPr>
        <w:t xml:space="preserve"> técnico pedagógica</w:t>
      </w:r>
    </w:p>
    <w:p w:rsidR="001E1509" w:rsidRPr="00051493" w:rsidRDefault="00051493" w:rsidP="00051493">
      <w:pPr>
        <w:pStyle w:val="Prrafodelista"/>
        <w:numPr>
          <w:ilvl w:val="0"/>
          <w:numId w:val="17"/>
        </w:numPr>
        <w:jc w:val="both"/>
        <w:rPr>
          <w:rFonts w:ascii="Cambria" w:hAnsi="Cambria"/>
        </w:rPr>
      </w:pPr>
      <w:r w:rsidRPr="00051493">
        <w:rPr>
          <w:rFonts w:ascii="Cambria" w:hAnsi="Cambria"/>
        </w:rPr>
        <w:t>Área</w:t>
      </w:r>
      <w:r w:rsidR="001E1509" w:rsidRPr="00051493">
        <w:rPr>
          <w:rFonts w:ascii="Cambria" w:hAnsi="Cambria"/>
        </w:rPr>
        <w:t xml:space="preserve"> social</w:t>
      </w:r>
    </w:p>
    <w:p w:rsidR="005744B4" w:rsidRDefault="005744B4" w:rsidP="001E1509">
      <w:pPr>
        <w:spacing w:line="360" w:lineRule="auto"/>
        <w:jc w:val="center"/>
        <w:rPr>
          <w:rFonts w:ascii="Cambria" w:hAnsi="Cambria"/>
          <w:b/>
        </w:rPr>
      </w:pPr>
    </w:p>
    <w:p w:rsidR="001E1509" w:rsidRPr="00051493" w:rsidRDefault="003627B1" w:rsidP="001E1509">
      <w:pPr>
        <w:spacing w:line="360" w:lineRule="auto"/>
        <w:jc w:val="center"/>
        <w:rPr>
          <w:rFonts w:ascii="Cambria" w:hAnsi="Cambria"/>
          <w:b/>
        </w:rPr>
      </w:pPr>
      <w:r w:rsidRPr="00051493">
        <w:rPr>
          <w:rFonts w:ascii="Cambria" w:hAnsi="Cambria"/>
          <w:b/>
        </w:rPr>
        <w:t xml:space="preserve">Ejecución </w:t>
      </w:r>
      <w:r>
        <w:rPr>
          <w:rFonts w:ascii="Cambria" w:hAnsi="Cambria"/>
          <w:b/>
        </w:rPr>
        <w:t>d</w:t>
      </w:r>
      <w:r w:rsidRPr="00051493">
        <w:rPr>
          <w:rFonts w:ascii="Cambria" w:hAnsi="Cambria"/>
          <w:b/>
        </w:rPr>
        <w:t>e Programas Complementarios</w:t>
      </w:r>
    </w:p>
    <w:p w:rsidR="001E1509" w:rsidRPr="000F2BC2" w:rsidRDefault="001E1509" w:rsidP="00051493">
      <w:pPr>
        <w:jc w:val="both"/>
        <w:rPr>
          <w:rFonts w:ascii="Cambria" w:hAnsi="Cambria"/>
        </w:rPr>
      </w:pPr>
      <w:r w:rsidRPr="000F2BC2">
        <w:rPr>
          <w:rFonts w:ascii="Cambria" w:hAnsi="Cambria"/>
        </w:rPr>
        <w:t>Existe financiamiento de parte de otras entidades públicas para la ejecución de programas complementarios  al quehacer educativo central, los que ayudan a fortalecer y mejorar la calidad de la educación municipal que en la Comuna de Antuco se imparte.</w:t>
      </w:r>
    </w:p>
    <w:p w:rsidR="00D37412" w:rsidRPr="00D37412" w:rsidRDefault="00D37412" w:rsidP="00D37412">
      <w:pPr>
        <w:jc w:val="both"/>
        <w:rPr>
          <w:rFonts w:ascii="Cambria" w:hAnsi="Cambria"/>
          <w:sz w:val="16"/>
          <w:szCs w:val="16"/>
        </w:rPr>
      </w:pPr>
    </w:p>
    <w:p w:rsidR="001E1509" w:rsidRPr="000F2BC2" w:rsidRDefault="001E1509" w:rsidP="00D37412">
      <w:pPr>
        <w:jc w:val="both"/>
        <w:rPr>
          <w:rFonts w:ascii="Cambria" w:hAnsi="Cambria"/>
        </w:rPr>
      </w:pPr>
      <w:r w:rsidRPr="000F2BC2">
        <w:rPr>
          <w:rFonts w:ascii="Cambria" w:hAnsi="Cambria"/>
        </w:rPr>
        <w:t>Los principales proyectos ejecutados fueron los siguientes:</w:t>
      </w:r>
    </w:p>
    <w:p w:rsidR="001E1509" w:rsidRPr="000F2BC2" w:rsidRDefault="001E1509" w:rsidP="00051493">
      <w:pPr>
        <w:ind w:left="720" w:hanging="720"/>
        <w:jc w:val="both"/>
        <w:rPr>
          <w:rFonts w:ascii="Cambria" w:hAnsi="Cambria"/>
        </w:rPr>
      </w:pPr>
      <w:r w:rsidRPr="000F2BC2">
        <w:rPr>
          <w:rFonts w:ascii="Cambria" w:hAnsi="Cambria"/>
        </w:rPr>
        <w:t>A.-</w:t>
      </w:r>
      <w:r w:rsidRPr="000F2BC2">
        <w:rPr>
          <w:rFonts w:ascii="Cambria" w:hAnsi="Cambria"/>
        </w:rPr>
        <w:tab/>
        <w:t xml:space="preserve">FAGME 2013. </w:t>
      </w:r>
      <w:r w:rsidRPr="000F2BC2">
        <w:rPr>
          <w:rFonts w:ascii="Cambria" w:hAnsi="Cambria"/>
        </w:rPr>
        <w:tab/>
        <w:t>Fondo de Apoyo a la Gestión Municipal en Educación.</w:t>
      </w:r>
    </w:p>
    <w:p w:rsidR="001E1509" w:rsidRPr="000F2BC2" w:rsidRDefault="001E1509" w:rsidP="00051493">
      <w:pPr>
        <w:ind w:left="720" w:hanging="720"/>
        <w:jc w:val="both"/>
        <w:rPr>
          <w:rFonts w:ascii="Cambria" w:hAnsi="Cambria"/>
        </w:rPr>
      </w:pPr>
      <w:r w:rsidRPr="000F2BC2">
        <w:rPr>
          <w:rFonts w:ascii="Cambria" w:hAnsi="Cambria"/>
        </w:rPr>
        <w:t>B.-</w:t>
      </w:r>
      <w:r w:rsidRPr="000F2BC2">
        <w:rPr>
          <w:rFonts w:ascii="Cambria" w:hAnsi="Cambria"/>
        </w:rPr>
        <w:tab/>
        <w:t>PIE 2013.</w:t>
      </w:r>
      <w:r w:rsidRPr="000F2BC2">
        <w:rPr>
          <w:rFonts w:ascii="Cambria" w:hAnsi="Cambria"/>
        </w:rPr>
        <w:tab/>
      </w:r>
      <w:r w:rsidRPr="000F2BC2">
        <w:rPr>
          <w:rFonts w:ascii="Cambria" w:hAnsi="Cambria"/>
        </w:rPr>
        <w:tab/>
        <w:t>Programa de Integración Escolar Comunal.</w:t>
      </w:r>
    </w:p>
    <w:p w:rsidR="001E1509" w:rsidRPr="000F2BC2" w:rsidRDefault="001E1509" w:rsidP="00051493">
      <w:pPr>
        <w:ind w:left="720" w:hanging="720"/>
        <w:jc w:val="both"/>
        <w:rPr>
          <w:rFonts w:ascii="Cambria" w:hAnsi="Cambria"/>
        </w:rPr>
      </w:pPr>
      <w:r w:rsidRPr="000F2BC2">
        <w:rPr>
          <w:rFonts w:ascii="Cambria" w:hAnsi="Cambria"/>
        </w:rPr>
        <w:t>C.-</w:t>
      </w:r>
      <w:r w:rsidRPr="000F2BC2">
        <w:rPr>
          <w:rFonts w:ascii="Cambria" w:hAnsi="Cambria"/>
        </w:rPr>
        <w:tab/>
        <w:t xml:space="preserve">Ley SEP. </w:t>
      </w:r>
      <w:r w:rsidRPr="000F2BC2">
        <w:rPr>
          <w:rFonts w:ascii="Cambria" w:hAnsi="Cambria"/>
        </w:rPr>
        <w:tab/>
      </w:r>
      <w:r w:rsidRPr="000F2BC2">
        <w:rPr>
          <w:rFonts w:ascii="Cambria" w:hAnsi="Cambria"/>
        </w:rPr>
        <w:tab/>
        <w:t>Subvención Escolar Preferencial.</w:t>
      </w:r>
    </w:p>
    <w:p w:rsidR="001E1509" w:rsidRPr="000F2BC2" w:rsidRDefault="001E1509" w:rsidP="00051493">
      <w:pPr>
        <w:ind w:left="720" w:hanging="720"/>
        <w:jc w:val="both"/>
        <w:rPr>
          <w:rFonts w:ascii="Cambria" w:hAnsi="Cambria"/>
        </w:rPr>
      </w:pPr>
      <w:r w:rsidRPr="000F2BC2">
        <w:rPr>
          <w:rFonts w:ascii="Cambria" w:hAnsi="Cambria"/>
        </w:rPr>
        <w:t>D.-</w:t>
      </w:r>
      <w:r w:rsidRPr="000F2BC2">
        <w:rPr>
          <w:rFonts w:ascii="Cambria" w:hAnsi="Cambria"/>
        </w:rPr>
        <w:tab/>
        <w:t>Subvención de Mantenimiento de los establecimientos educacionales.</w:t>
      </w:r>
    </w:p>
    <w:p w:rsidR="001E1509" w:rsidRPr="000F2BC2" w:rsidRDefault="001E1509" w:rsidP="00051493">
      <w:pPr>
        <w:ind w:left="720" w:hanging="720"/>
        <w:jc w:val="both"/>
        <w:rPr>
          <w:rFonts w:ascii="Cambria" w:hAnsi="Cambria"/>
        </w:rPr>
      </w:pPr>
      <w:r w:rsidRPr="000F2BC2">
        <w:rPr>
          <w:rFonts w:ascii="Cambria" w:hAnsi="Cambria"/>
        </w:rPr>
        <w:t xml:space="preserve">E.- </w:t>
      </w:r>
      <w:r w:rsidRPr="000F2BC2">
        <w:rPr>
          <w:rFonts w:ascii="Cambria" w:hAnsi="Cambria"/>
        </w:rPr>
        <w:tab/>
        <w:t>Proyecto de Transporte escolar en Zonas Rurales.</w:t>
      </w:r>
    </w:p>
    <w:p w:rsidR="001E1509" w:rsidRPr="00D37412" w:rsidRDefault="001E1509" w:rsidP="00051493">
      <w:pPr>
        <w:jc w:val="both"/>
        <w:rPr>
          <w:rFonts w:ascii="Cambria" w:hAnsi="Cambria"/>
          <w:sz w:val="16"/>
          <w:szCs w:val="16"/>
        </w:rPr>
      </w:pPr>
    </w:p>
    <w:p w:rsidR="001E1509" w:rsidRPr="00D37412" w:rsidRDefault="001E1509" w:rsidP="00D37412">
      <w:pPr>
        <w:ind w:left="720" w:hanging="720"/>
        <w:jc w:val="both"/>
        <w:rPr>
          <w:rFonts w:ascii="Cambria" w:hAnsi="Cambria"/>
        </w:rPr>
      </w:pPr>
      <w:r w:rsidRPr="00D37412">
        <w:rPr>
          <w:rFonts w:ascii="Cambria" w:hAnsi="Cambria"/>
          <w:b/>
        </w:rPr>
        <w:t>A.-</w:t>
      </w:r>
      <w:r w:rsidRPr="00D37412">
        <w:rPr>
          <w:rFonts w:ascii="Cambria" w:hAnsi="Cambria"/>
          <w:b/>
        </w:rPr>
        <w:tab/>
        <w:t>F</w:t>
      </w:r>
      <w:r w:rsidR="003627B1">
        <w:rPr>
          <w:rFonts w:ascii="Cambria" w:hAnsi="Cambria"/>
          <w:b/>
        </w:rPr>
        <w:t>.</w:t>
      </w:r>
      <w:r w:rsidRPr="00D37412">
        <w:rPr>
          <w:rFonts w:ascii="Cambria" w:hAnsi="Cambria"/>
          <w:b/>
        </w:rPr>
        <w:t>A</w:t>
      </w:r>
      <w:r w:rsidR="003627B1">
        <w:rPr>
          <w:rFonts w:ascii="Cambria" w:hAnsi="Cambria"/>
          <w:b/>
        </w:rPr>
        <w:t>.</w:t>
      </w:r>
      <w:r w:rsidRPr="00D37412">
        <w:rPr>
          <w:rFonts w:ascii="Cambria" w:hAnsi="Cambria"/>
          <w:b/>
        </w:rPr>
        <w:t>G</w:t>
      </w:r>
      <w:r w:rsidR="003627B1">
        <w:rPr>
          <w:rFonts w:ascii="Cambria" w:hAnsi="Cambria"/>
          <w:b/>
        </w:rPr>
        <w:t>.</w:t>
      </w:r>
      <w:r w:rsidRPr="00D37412">
        <w:rPr>
          <w:rFonts w:ascii="Cambria" w:hAnsi="Cambria"/>
          <w:b/>
        </w:rPr>
        <w:t>M</w:t>
      </w:r>
      <w:r w:rsidR="003627B1">
        <w:rPr>
          <w:rFonts w:ascii="Cambria" w:hAnsi="Cambria"/>
          <w:b/>
        </w:rPr>
        <w:t>.</w:t>
      </w:r>
      <w:r w:rsidRPr="00D37412">
        <w:rPr>
          <w:rFonts w:ascii="Cambria" w:hAnsi="Cambria"/>
          <w:b/>
        </w:rPr>
        <w:t>E</w:t>
      </w:r>
      <w:r w:rsidR="003627B1">
        <w:rPr>
          <w:rFonts w:ascii="Cambria" w:hAnsi="Cambria"/>
          <w:b/>
        </w:rPr>
        <w:t>.</w:t>
      </w:r>
      <w:r w:rsidRPr="00D37412">
        <w:rPr>
          <w:rFonts w:ascii="Cambria" w:hAnsi="Cambria"/>
          <w:b/>
        </w:rPr>
        <w:t xml:space="preserve"> 2012</w:t>
      </w:r>
      <w:r w:rsidR="00A72F77">
        <w:rPr>
          <w:rFonts w:ascii="Cambria" w:hAnsi="Cambria"/>
          <w:b/>
        </w:rPr>
        <w:t>:</w:t>
      </w:r>
      <w:r w:rsidR="00A72F77" w:rsidRPr="00D37412">
        <w:rPr>
          <w:rFonts w:ascii="Cambria" w:hAnsi="Cambria"/>
        </w:rPr>
        <w:t xml:space="preserve"> Fondo</w:t>
      </w:r>
      <w:r w:rsidRPr="00D37412">
        <w:rPr>
          <w:rFonts w:ascii="Cambria" w:hAnsi="Cambria"/>
        </w:rPr>
        <w:t xml:space="preserve"> de Apoyo a la Gestión de la Educación Municipal.</w:t>
      </w:r>
    </w:p>
    <w:p w:rsidR="001E1509" w:rsidRPr="000F2BC2" w:rsidRDefault="001E1509" w:rsidP="00A72F77">
      <w:pPr>
        <w:jc w:val="both"/>
        <w:rPr>
          <w:rFonts w:ascii="Cambria" w:hAnsi="Cambria"/>
        </w:rPr>
      </w:pPr>
      <w:r w:rsidRPr="000F2BC2">
        <w:rPr>
          <w:rFonts w:ascii="Cambria" w:hAnsi="Cambria"/>
        </w:rPr>
        <w:t>Dentro de las iniciativas importantes llevadas a cabo durante el año con recursos de este fondo destacan:</w:t>
      </w:r>
    </w:p>
    <w:p w:rsidR="001E1509" w:rsidRPr="00D37412" w:rsidRDefault="001E1509" w:rsidP="00A72F77">
      <w:pPr>
        <w:pStyle w:val="Prrafodelista"/>
        <w:numPr>
          <w:ilvl w:val="0"/>
          <w:numId w:val="18"/>
        </w:numPr>
        <w:ind w:left="709" w:hanging="436"/>
        <w:jc w:val="both"/>
        <w:rPr>
          <w:rFonts w:ascii="Cambria" w:hAnsi="Cambria"/>
        </w:rPr>
      </w:pPr>
      <w:r w:rsidRPr="00D37412">
        <w:rPr>
          <w:rFonts w:ascii="Cambria" w:hAnsi="Cambria"/>
        </w:rPr>
        <w:t xml:space="preserve">Capacitación </w:t>
      </w:r>
      <w:r w:rsidR="0009222A">
        <w:rPr>
          <w:rFonts w:ascii="Cambria" w:hAnsi="Cambria"/>
        </w:rPr>
        <w:t xml:space="preserve"> </w:t>
      </w:r>
      <w:r w:rsidRPr="00D37412">
        <w:rPr>
          <w:rFonts w:ascii="Cambria" w:hAnsi="Cambria"/>
        </w:rPr>
        <w:t xml:space="preserve">personal del DAEM, </w:t>
      </w:r>
      <w:r w:rsidR="00A72F77">
        <w:rPr>
          <w:rFonts w:ascii="Cambria" w:hAnsi="Cambria"/>
        </w:rPr>
        <w:t xml:space="preserve"> </w:t>
      </w:r>
      <w:r w:rsidRPr="00D37412">
        <w:rPr>
          <w:rFonts w:ascii="Cambria" w:hAnsi="Cambria"/>
        </w:rPr>
        <w:t xml:space="preserve"> asistentes de la educación y docentes.</w:t>
      </w:r>
    </w:p>
    <w:p w:rsidR="001E1509" w:rsidRPr="00D37412" w:rsidRDefault="001E1509" w:rsidP="00A72F77">
      <w:pPr>
        <w:pStyle w:val="Prrafodelista"/>
        <w:numPr>
          <w:ilvl w:val="0"/>
          <w:numId w:val="18"/>
        </w:numPr>
        <w:ind w:left="709" w:hanging="436"/>
        <w:jc w:val="both"/>
        <w:rPr>
          <w:rFonts w:ascii="Cambria" w:hAnsi="Cambria"/>
        </w:rPr>
      </w:pPr>
      <w:r w:rsidRPr="00D37412">
        <w:rPr>
          <w:rFonts w:ascii="Cambria" w:hAnsi="Cambria"/>
        </w:rPr>
        <w:t>Indemnización a trabajadores docentes.</w:t>
      </w:r>
    </w:p>
    <w:p w:rsidR="001E1509" w:rsidRPr="00D37412" w:rsidRDefault="001E1509" w:rsidP="00A72F77">
      <w:pPr>
        <w:pStyle w:val="Prrafodelista"/>
        <w:numPr>
          <w:ilvl w:val="0"/>
          <w:numId w:val="18"/>
        </w:numPr>
        <w:ind w:left="709" w:hanging="436"/>
        <w:jc w:val="both"/>
        <w:rPr>
          <w:rFonts w:ascii="Cambria" w:hAnsi="Cambria"/>
        </w:rPr>
      </w:pPr>
      <w:r w:rsidRPr="00D37412">
        <w:rPr>
          <w:rFonts w:ascii="Cambria" w:hAnsi="Cambria"/>
        </w:rPr>
        <w:t xml:space="preserve">Fortalecimiento de un sistema de Transporte Escolar. </w:t>
      </w:r>
    </w:p>
    <w:p w:rsidR="001E1509" w:rsidRPr="00D37412" w:rsidRDefault="001E1509" w:rsidP="00A72F77">
      <w:pPr>
        <w:pStyle w:val="Prrafodelista"/>
        <w:numPr>
          <w:ilvl w:val="0"/>
          <w:numId w:val="18"/>
        </w:numPr>
        <w:ind w:left="709" w:hanging="425"/>
        <w:jc w:val="both"/>
        <w:rPr>
          <w:rFonts w:ascii="Cambria" w:hAnsi="Cambria"/>
        </w:rPr>
      </w:pPr>
      <w:r w:rsidRPr="00D37412">
        <w:rPr>
          <w:rFonts w:ascii="Cambria" w:hAnsi="Cambria"/>
        </w:rPr>
        <w:t>Compra de tecnología para el DAEM y los establecimientos educacionales.</w:t>
      </w:r>
    </w:p>
    <w:tbl>
      <w:tblPr>
        <w:tblW w:w="8120" w:type="dxa"/>
        <w:jc w:val="center"/>
        <w:tblInd w:w="55" w:type="dxa"/>
        <w:tblCellMar>
          <w:left w:w="70" w:type="dxa"/>
          <w:right w:w="70" w:type="dxa"/>
        </w:tblCellMar>
        <w:tblLook w:val="0000"/>
      </w:tblPr>
      <w:tblGrid>
        <w:gridCol w:w="5722"/>
        <w:gridCol w:w="2398"/>
      </w:tblGrid>
      <w:tr w:rsidR="001E1509" w:rsidRPr="000F2BC2" w:rsidTr="009C5EFE">
        <w:trPr>
          <w:trHeight w:val="315"/>
          <w:jc w:val="center"/>
        </w:trPr>
        <w:tc>
          <w:tcPr>
            <w:tcW w:w="8120" w:type="dxa"/>
            <w:gridSpan w:val="2"/>
            <w:tcBorders>
              <w:top w:val="single" w:sz="4" w:space="0" w:color="auto"/>
              <w:left w:val="single" w:sz="4" w:space="0" w:color="auto"/>
              <w:bottom w:val="nil"/>
              <w:right w:val="single" w:sz="4" w:space="0" w:color="000000"/>
            </w:tcBorders>
            <w:shd w:val="clear" w:color="auto" w:fill="auto"/>
            <w:noWrap/>
            <w:vAlign w:val="bottom"/>
          </w:tcPr>
          <w:p w:rsidR="001E1509" w:rsidRPr="000F2BC2" w:rsidRDefault="003627B1" w:rsidP="003627B1">
            <w:pPr>
              <w:rPr>
                <w:rFonts w:ascii="Cambria" w:hAnsi="Cambria"/>
                <w:b/>
                <w:bCs/>
                <w:color w:val="000000"/>
              </w:rPr>
            </w:pPr>
            <w:r w:rsidRPr="000F2BC2">
              <w:rPr>
                <w:rFonts w:ascii="Cambria" w:hAnsi="Cambria"/>
                <w:b/>
                <w:bCs/>
                <w:color w:val="000000"/>
              </w:rPr>
              <w:t xml:space="preserve">A.- Fondo </w:t>
            </w:r>
            <w:r>
              <w:rPr>
                <w:rFonts w:ascii="Cambria" w:hAnsi="Cambria"/>
                <w:b/>
                <w:bCs/>
                <w:color w:val="000000"/>
              </w:rPr>
              <w:t>d</w:t>
            </w:r>
            <w:r w:rsidRPr="000F2BC2">
              <w:rPr>
                <w:rFonts w:ascii="Cambria" w:hAnsi="Cambria"/>
                <w:b/>
                <w:bCs/>
                <w:color w:val="000000"/>
              </w:rPr>
              <w:t>e Apoyo Al Mejorami</w:t>
            </w:r>
            <w:r>
              <w:rPr>
                <w:rFonts w:ascii="Cambria" w:hAnsi="Cambria"/>
                <w:b/>
                <w:bCs/>
                <w:color w:val="000000"/>
              </w:rPr>
              <w:t>ento de  la Gestió</w:t>
            </w:r>
            <w:r w:rsidRPr="000F2BC2">
              <w:rPr>
                <w:rFonts w:ascii="Cambria" w:hAnsi="Cambria"/>
                <w:b/>
                <w:bCs/>
                <w:color w:val="000000"/>
              </w:rPr>
              <w:t xml:space="preserve">n </w:t>
            </w:r>
          </w:p>
        </w:tc>
      </w:tr>
      <w:tr w:rsidR="001E1509" w:rsidRPr="000F2BC2" w:rsidTr="009C5EFE">
        <w:trPr>
          <w:trHeight w:val="315"/>
          <w:jc w:val="center"/>
        </w:trPr>
        <w:tc>
          <w:tcPr>
            <w:tcW w:w="5722" w:type="dxa"/>
            <w:tcBorders>
              <w:top w:val="nil"/>
              <w:left w:val="single" w:sz="4" w:space="0" w:color="auto"/>
              <w:bottom w:val="nil"/>
              <w:right w:val="nil"/>
            </w:tcBorders>
            <w:shd w:val="clear" w:color="auto" w:fill="auto"/>
            <w:noWrap/>
            <w:vAlign w:val="bottom"/>
          </w:tcPr>
          <w:p w:rsidR="001E1509" w:rsidRPr="000F2BC2" w:rsidRDefault="003627B1" w:rsidP="003627B1">
            <w:pPr>
              <w:rPr>
                <w:rFonts w:ascii="Cambria" w:hAnsi="Cambria"/>
                <w:b/>
                <w:bCs/>
                <w:color w:val="000000"/>
              </w:rPr>
            </w:pPr>
            <w:r>
              <w:rPr>
                <w:rFonts w:ascii="Cambria" w:hAnsi="Cambria"/>
                <w:b/>
                <w:bCs/>
                <w:color w:val="000000"/>
              </w:rPr>
              <w:t xml:space="preserve">    Municipal en Educació</w:t>
            </w:r>
            <w:r w:rsidRPr="000F2BC2">
              <w:rPr>
                <w:rFonts w:ascii="Cambria" w:hAnsi="Cambria"/>
                <w:b/>
                <w:bCs/>
                <w:color w:val="000000"/>
              </w:rPr>
              <w:t>n</w:t>
            </w:r>
            <w:r>
              <w:rPr>
                <w:rFonts w:ascii="Cambria" w:hAnsi="Cambria"/>
                <w:b/>
                <w:bCs/>
                <w:color w:val="000000"/>
              </w:rPr>
              <w:t xml:space="preserve">     </w:t>
            </w:r>
            <w:r w:rsidRPr="000F2BC2">
              <w:rPr>
                <w:rFonts w:ascii="Cambria" w:hAnsi="Cambria"/>
                <w:b/>
                <w:bCs/>
                <w:color w:val="000000"/>
              </w:rPr>
              <w:t xml:space="preserve"> F.A.G.M.E</w:t>
            </w:r>
          </w:p>
        </w:tc>
        <w:tc>
          <w:tcPr>
            <w:tcW w:w="2398" w:type="dxa"/>
            <w:tcBorders>
              <w:top w:val="nil"/>
              <w:left w:val="nil"/>
              <w:bottom w:val="nil"/>
              <w:right w:val="single" w:sz="4" w:space="0" w:color="auto"/>
            </w:tcBorders>
            <w:shd w:val="clear" w:color="auto" w:fill="auto"/>
            <w:noWrap/>
            <w:vAlign w:val="bottom"/>
          </w:tcPr>
          <w:p w:rsidR="001E1509" w:rsidRPr="000F2BC2" w:rsidRDefault="001E1509" w:rsidP="001E1509">
            <w:pPr>
              <w:rPr>
                <w:rFonts w:ascii="Cambria" w:hAnsi="Cambria"/>
                <w:color w:val="000000"/>
              </w:rPr>
            </w:pPr>
            <w:r w:rsidRPr="000F2BC2">
              <w:rPr>
                <w:rFonts w:ascii="Cambria" w:hAnsi="Cambria"/>
                <w:color w:val="000000"/>
              </w:rPr>
              <w:t> </w:t>
            </w:r>
          </w:p>
        </w:tc>
      </w:tr>
      <w:tr w:rsidR="001E1509" w:rsidRPr="000F2BC2" w:rsidTr="005744B4">
        <w:trPr>
          <w:trHeight w:val="80"/>
          <w:jc w:val="center"/>
        </w:trPr>
        <w:tc>
          <w:tcPr>
            <w:tcW w:w="5722" w:type="dxa"/>
            <w:tcBorders>
              <w:top w:val="nil"/>
              <w:left w:val="single" w:sz="4" w:space="0" w:color="auto"/>
              <w:bottom w:val="single" w:sz="4" w:space="0" w:color="auto"/>
              <w:right w:val="nil"/>
            </w:tcBorders>
            <w:shd w:val="clear" w:color="auto" w:fill="auto"/>
            <w:noWrap/>
            <w:vAlign w:val="bottom"/>
          </w:tcPr>
          <w:p w:rsidR="001E1509" w:rsidRPr="005744B4" w:rsidRDefault="001E1509" w:rsidP="001E1509">
            <w:pPr>
              <w:rPr>
                <w:rFonts w:ascii="Cambria" w:hAnsi="Cambria"/>
                <w:color w:val="000000"/>
                <w:sz w:val="16"/>
                <w:szCs w:val="16"/>
              </w:rPr>
            </w:pPr>
            <w:r w:rsidRPr="000F2BC2">
              <w:rPr>
                <w:rFonts w:ascii="Cambria" w:hAnsi="Cambria"/>
                <w:color w:val="000000"/>
              </w:rPr>
              <w:t> </w:t>
            </w:r>
          </w:p>
        </w:tc>
        <w:tc>
          <w:tcPr>
            <w:tcW w:w="2398" w:type="dxa"/>
            <w:tcBorders>
              <w:top w:val="nil"/>
              <w:left w:val="nil"/>
              <w:bottom w:val="single" w:sz="4" w:space="0" w:color="auto"/>
              <w:right w:val="single" w:sz="4" w:space="0" w:color="auto"/>
            </w:tcBorders>
            <w:shd w:val="clear" w:color="auto" w:fill="auto"/>
            <w:noWrap/>
            <w:vAlign w:val="bottom"/>
          </w:tcPr>
          <w:p w:rsidR="001E1509" w:rsidRPr="000F2BC2" w:rsidRDefault="001E1509" w:rsidP="001E1509">
            <w:pPr>
              <w:rPr>
                <w:rFonts w:ascii="Cambria" w:hAnsi="Cambria"/>
                <w:color w:val="000000"/>
              </w:rPr>
            </w:pPr>
            <w:r w:rsidRPr="000F2BC2">
              <w:rPr>
                <w:rFonts w:ascii="Cambria" w:hAnsi="Cambria"/>
                <w:color w:val="000000"/>
              </w:rPr>
              <w:t> </w:t>
            </w:r>
          </w:p>
        </w:tc>
      </w:tr>
      <w:tr w:rsidR="001E1509" w:rsidRPr="000F2BC2" w:rsidTr="009C5EFE">
        <w:trPr>
          <w:trHeight w:val="315"/>
          <w:jc w:val="center"/>
        </w:trPr>
        <w:tc>
          <w:tcPr>
            <w:tcW w:w="5722" w:type="dxa"/>
            <w:tcBorders>
              <w:top w:val="nil"/>
              <w:left w:val="single" w:sz="4" w:space="0" w:color="auto"/>
              <w:bottom w:val="nil"/>
              <w:right w:val="nil"/>
            </w:tcBorders>
            <w:shd w:val="clear" w:color="auto" w:fill="auto"/>
            <w:noWrap/>
            <w:vAlign w:val="bottom"/>
          </w:tcPr>
          <w:p w:rsidR="001E1509" w:rsidRPr="000F2BC2" w:rsidRDefault="001E1509" w:rsidP="001E1509">
            <w:pPr>
              <w:rPr>
                <w:rFonts w:ascii="Cambria" w:hAnsi="Cambria"/>
                <w:color w:val="000000"/>
              </w:rPr>
            </w:pPr>
            <w:r w:rsidRPr="000F2BC2">
              <w:rPr>
                <w:rFonts w:ascii="Cambria" w:hAnsi="Cambria"/>
                <w:color w:val="000000"/>
              </w:rPr>
              <w:t xml:space="preserve"> </w:t>
            </w:r>
            <w:r w:rsidR="003627B1" w:rsidRPr="000F2BC2">
              <w:rPr>
                <w:rFonts w:ascii="Cambria" w:hAnsi="Cambria"/>
                <w:color w:val="000000"/>
              </w:rPr>
              <w:t xml:space="preserve">Ingreso Comunal </w:t>
            </w:r>
          </w:p>
        </w:tc>
        <w:tc>
          <w:tcPr>
            <w:tcW w:w="2398" w:type="dxa"/>
            <w:tcBorders>
              <w:top w:val="nil"/>
              <w:left w:val="single" w:sz="4" w:space="0" w:color="auto"/>
              <w:bottom w:val="nil"/>
              <w:right w:val="single" w:sz="4" w:space="0" w:color="auto"/>
            </w:tcBorders>
            <w:shd w:val="clear" w:color="auto" w:fill="auto"/>
            <w:noWrap/>
            <w:vAlign w:val="bottom"/>
          </w:tcPr>
          <w:p w:rsidR="001E1509" w:rsidRPr="000F2BC2" w:rsidRDefault="001E1509" w:rsidP="001E1509">
            <w:pPr>
              <w:rPr>
                <w:rFonts w:ascii="Cambria" w:hAnsi="Cambria"/>
                <w:color w:val="000000"/>
              </w:rPr>
            </w:pPr>
            <w:r w:rsidRPr="000F2BC2">
              <w:rPr>
                <w:rFonts w:ascii="Cambria" w:hAnsi="Cambria"/>
                <w:color w:val="000000"/>
              </w:rPr>
              <w:t xml:space="preserve">              73.260.636 </w:t>
            </w:r>
          </w:p>
        </w:tc>
      </w:tr>
      <w:tr w:rsidR="001E1509" w:rsidRPr="000F2BC2" w:rsidTr="009C5EFE">
        <w:trPr>
          <w:trHeight w:val="315"/>
          <w:jc w:val="center"/>
        </w:trPr>
        <w:tc>
          <w:tcPr>
            <w:tcW w:w="5722" w:type="dxa"/>
            <w:tcBorders>
              <w:top w:val="single" w:sz="4" w:space="0" w:color="auto"/>
              <w:left w:val="single" w:sz="4" w:space="0" w:color="auto"/>
              <w:bottom w:val="nil"/>
              <w:right w:val="nil"/>
            </w:tcBorders>
            <w:shd w:val="clear" w:color="auto" w:fill="auto"/>
            <w:noWrap/>
            <w:vAlign w:val="bottom"/>
          </w:tcPr>
          <w:p w:rsidR="001E1509" w:rsidRPr="000F2BC2" w:rsidRDefault="001E1509" w:rsidP="001E1509">
            <w:pPr>
              <w:jc w:val="center"/>
              <w:rPr>
                <w:rFonts w:ascii="Cambria" w:hAnsi="Cambria"/>
                <w:b/>
                <w:bCs/>
                <w:color w:val="000000"/>
              </w:rPr>
            </w:pPr>
            <w:r w:rsidRPr="000F2BC2">
              <w:rPr>
                <w:rFonts w:ascii="Cambria" w:hAnsi="Cambria"/>
                <w:b/>
                <w:bCs/>
                <w:color w:val="000000"/>
              </w:rPr>
              <w:t xml:space="preserve"> Iniciativa </w:t>
            </w:r>
          </w:p>
        </w:tc>
        <w:tc>
          <w:tcPr>
            <w:tcW w:w="2398" w:type="dxa"/>
            <w:tcBorders>
              <w:top w:val="single" w:sz="4" w:space="0" w:color="auto"/>
              <w:left w:val="single" w:sz="4" w:space="0" w:color="auto"/>
              <w:bottom w:val="nil"/>
              <w:right w:val="single" w:sz="4" w:space="0" w:color="auto"/>
            </w:tcBorders>
            <w:shd w:val="clear" w:color="auto" w:fill="auto"/>
            <w:noWrap/>
            <w:vAlign w:val="bottom"/>
          </w:tcPr>
          <w:p w:rsidR="001E1509" w:rsidRPr="000F2BC2" w:rsidRDefault="001E1509" w:rsidP="001E1509">
            <w:pPr>
              <w:jc w:val="center"/>
              <w:rPr>
                <w:rFonts w:ascii="Cambria" w:hAnsi="Cambria"/>
                <w:b/>
                <w:bCs/>
                <w:color w:val="000000"/>
              </w:rPr>
            </w:pPr>
            <w:r w:rsidRPr="000F2BC2">
              <w:rPr>
                <w:rFonts w:ascii="Cambria" w:hAnsi="Cambria"/>
                <w:b/>
                <w:bCs/>
                <w:color w:val="000000"/>
              </w:rPr>
              <w:t xml:space="preserve"> Monto </w:t>
            </w:r>
          </w:p>
        </w:tc>
      </w:tr>
      <w:tr w:rsidR="001E1509" w:rsidRPr="000F2BC2" w:rsidTr="009C5EFE">
        <w:trPr>
          <w:trHeight w:val="315"/>
          <w:jc w:val="center"/>
        </w:trPr>
        <w:tc>
          <w:tcPr>
            <w:tcW w:w="5722" w:type="dxa"/>
            <w:tcBorders>
              <w:top w:val="nil"/>
              <w:left w:val="single" w:sz="4" w:space="0" w:color="auto"/>
              <w:bottom w:val="nil"/>
              <w:right w:val="nil"/>
            </w:tcBorders>
            <w:shd w:val="clear" w:color="auto" w:fill="auto"/>
            <w:noWrap/>
            <w:vAlign w:val="bottom"/>
          </w:tcPr>
          <w:p w:rsidR="001E1509" w:rsidRPr="000F2BC2" w:rsidRDefault="001E1509" w:rsidP="001E1509">
            <w:pPr>
              <w:rPr>
                <w:rFonts w:ascii="Cambria" w:hAnsi="Cambria"/>
                <w:color w:val="000000"/>
              </w:rPr>
            </w:pPr>
            <w:r w:rsidRPr="000F2BC2">
              <w:rPr>
                <w:rFonts w:ascii="Cambria" w:hAnsi="Cambria"/>
                <w:color w:val="000000"/>
              </w:rPr>
              <w:t xml:space="preserve"> Capacitaciones  </w:t>
            </w:r>
          </w:p>
        </w:tc>
        <w:tc>
          <w:tcPr>
            <w:tcW w:w="2398" w:type="dxa"/>
            <w:tcBorders>
              <w:top w:val="nil"/>
              <w:left w:val="single" w:sz="4" w:space="0" w:color="auto"/>
              <w:bottom w:val="nil"/>
              <w:right w:val="single" w:sz="4" w:space="0" w:color="auto"/>
            </w:tcBorders>
            <w:shd w:val="clear" w:color="auto" w:fill="auto"/>
            <w:noWrap/>
            <w:vAlign w:val="bottom"/>
          </w:tcPr>
          <w:p w:rsidR="001E1509" w:rsidRPr="000F2BC2" w:rsidRDefault="001E1509" w:rsidP="001E1509">
            <w:pPr>
              <w:rPr>
                <w:rFonts w:ascii="Cambria" w:hAnsi="Cambria"/>
                <w:color w:val="000000"/>
              </w:rPr>
            </w:pPr>
            <w:r w:rsidRPr="000F2BC2">
              <w:rPr>
                <w:rFonts w:ascii="Cambria" w:hAnsi="Cambria"/>
                <w:color w:val="000000"/>
              </w:rPr>
              <w:t xml:space="preserve">              18.000.000 </w:t>
            </w:r>
          </w:p>
        </w:tc>
      </w:tr>
      <w:tr w:rsidR="001E1509" w:rsidRPr="000F2BC2" w:rsidTr="009C5EFE">
        <w:trPr>
          <w:trHeight w:val="315"/>
          <w:jc w:val="center"/>
        </w:trPr>
        <w:tc>
          <w:tcPr>
            <w:tcW w:w="5722" w:type="dxa"/>
            <w:tcBorders>
              <w:top w:val="nil"/>
              <w:left w:val="single" w:sz="4" w:space="0" w:color="auto"/>
              <w:bottom w:val="nil"/>
              <w:right w:val="nil"/>
            </w:tcBorders>
            <w:shd w:val="clear" w:color="auto" w:fill="auto"/>
            <w:noWrap/>
            <w:vAlign w:val="bottom"/>
          </w:tcPr>
          <w:p w:rsidR="001E1509" w:rsidRPr="000F2BC2" w:rsidRDefault="001E1509" w:rsidP="001E1509">
            <w:pPr>
              <w:rPr>
                <w:rFonts w:ascii="Cambria" w:hAnsi="Cambria"/>
                <w:color w:val="000000"/>
              </w:rPr>
            </w:pPr>
            <w:r w:rsidRPr="000F2BC2">
              <w:rPr>
                <w:rFonts w:ascii="Cambria" w:hAnsi="Cambria"/>
                <w:color w:val="000000"/>
              </w:rPr>
              <w:t xml:space="preserve"> Cancelación de indemnizaciones </w:t>
            </w:r>
          </w:p>
        </w:tc>
        <w:tc>
          <w:tcPr>
            <w:tcW w:w="2398" w:type="dxa"/>
            <w:tcBorders>
              <w:top w:val="nil"/>
              <w:left w:val="single" w:sz="4" w:space="0" w:color="auto"/>
              <w:bottom w:val="nil"/>
              <w:right w:val="single" w:sz="4" w:space="0" w:color="auto"/>
            </w:tcBorders>
            <w:shd w:val="clear" w:color="auto" w:fill="auto"/>
            <w:noWrap/>
            <w:vAlign w:val="bottom"/>
          </w:tcPr>
          <w:p w:rsidR="001E1509" w:rsidRPr="000F2BC2" w:rsidRDefault="001E1509" w:rsidP="001E1509">
            <w:pPr>
              <w:rPr>
                <w:rFonts w:ascii="Cambria" w:hAnsi="Cambria"/>
                <w:color w:val="000000"/>
              </w:rPr>
            </w:pPr>
            <w:r w:rsidRPr="000F2BC2">
              <w:rPr>
                <w:rFonts w:ascii="Cambria" w:hAnsi="Cambria"/>
                <w:color w:val="000000"/>
              </w:rPr>
              <w:t xml:space="preserve">              17.347.022 </w:t>
            </w:r>
          </w:p>
        </w:tc>
      </w:tr>
      <w:tr w:rsidR="001E1509" w:rsidRPr="000F2BC2" w:rsidTr="009C5EFE">
        <w:trPr>
          <w:trHeight w:val="315"/>
          <w:jc w:val="center"/>
        </w:trPr>
        <w:tc>
          <w:tcPr>
            <w:tcW w:w="5722" w:type="dxa"/>
            <w:tcBorders>
              <w:top w:val="nil"/>
              <w:left w:val="single" w:sz="4" w:space="0" w:color="auto"/>
              <w:bottom w:val="nil"/>
              <w:right w:val="nil"/>
            </w:tcBorders>
            <w:shd w:val="clear" w:color="auto" w:fill="auto"/>
            <w:noWrap/>
            <w:vAlign w:val="bottom"/>
          </w:tcPr>
          <w:p w:rsidR="001E1509" w:rsidRPr="000F2BC2" w:rsidRDefault="001E1509" w:rsidP="001E1509">
            <w:pPr>
              <w:rPr>
                <w:rFonts w:ascii="Cambria" w:hAnsi="Cambria"/>
                <w:color w:val="000000"/>
              </w:rPr>
            </w:pPr>
            <w:r w:rsidRPr="000F2BC2">
              <w:rPr>
                <w:rFonts w:ascii="Cambria" w:hAnsi="Cambria"/>
                <w:color w:val="000000"/>
              </w:rPr>
              <w:t xml:space="preserve"> Contratación  de transporte escolar </w:t>
            </w:r>
          </w:p>
        </w:tc>
        <w:tc>
          <w:tcPr>
            <w:tcW w:w="2398" w:type="dxa"/>
            <w:tcBorders>
              <w:top w:val="nil"/>
              <w:left w:val="single" w:sz="4" w:space="0" w:color="auto"/>
              <w:bottom w:val="nil"/>
              <w:right w:val="single" w:sz="4" w:space="0" w:color="auto"/>
            </w:tcBorders>
            <w:shd w:val="clear" w:color="auto" w:fill="auto"/>
            <w:noWrap/>
            <w:vAlign w:val="bottom"/>
          </w:tcPr>
          <w:p w:rsidR="001E1509" w:rsidRPr="000F2BC2" w:rsidRDefault="001E1509" w:rsidP="001E1509">
            <w:pPr>
              <w:rPr>
                <w:rFonts w:ascii="Cambria" w:hAnsi="Cambria"/>
                <w:color w:val="000000"/>
              </w:rPr>
            </w:pPr>
            <w:r w:rsidRPr="000F2BC2">
              <w:rPr>
                <w:rFonts w:ascii="Cambria" w:hAnsi="Cambria"/>
                <w:color w:val="000000"/>
              </w:rPr>
              <w:t xml:space="preserve">              27.000.000 </w:t>
            </w:r>
          </w:p>
        </w:tc>
      </w:tr>
      <w:tr w:rsidR="001E1509" w:rsidRPr="000F2BC2" w:rsidTr="009C5EFE">
        <w:trPr>
          <w:trHeight w:val="315"/>
          <w:jc w:val="center"/>
        </w:trPr>
        <w:tc>
          <w:tcPr>
            <w:tcW w:w="5722" w:type="dxa"/>
            <w:tcBorders>
              <w:top w:val="nil"/>
              <w:left w:val="single" w:sz="4" w:space="0" w:color="auto"/>
              <w:bottom w:val="nil"/>
              <w:right w:val="nil"/>
            </w:tcBorders>
            <w:shd w:val="clear" w:color="auto" w:fill="auto"/>
            <w:noWrap/>
            <w:vAlign w:val="bottom"/>
          </w:tcPr>
          <w:p w:rsidR="001E1509" w:rsidRPr="000F2BC2" w:rsidRDefault="001E1509" w:rsidP="001E1509">
            <w:pPr>
              <w:rPr>
                <w:rFonts w:ascii="Cambria" w:hAnsi="Cambria"/>
                <w:color w:val="000000"/>
              </w:rPr>
            </w:pPr>
            <w:r w:rsidRPr="000F2BC2">
              <w:rPr>
                <w:rFonts w:ascii="Cambria" w:hAnsi="Cambria"/>
                <w:color w:val="000000"/>
              </w:rPr>
              <w:t xml:space="preserve"> Adquisición o instalación de tecnologías para  </w:t>
            </w:r>
          </w:p>
        </w:tc>
        <w:tc>
          <w:tcPr>
            <w:tcW w:w="2398" w:type="dxa"/>
            <w:tcBorders>
              <w:top w:val="nil"/>
              <w:left w:val="single" w:sz="4" w:space="0" w:color="auto"/>
              <w:bottom w:val="nil"/>
              <w:right w:val="single" w:sz="4" w:space="0" w:color="auto"/>
            </w:tcBorders>
            <w:shd w:val="clear" w:color="auto" w:fill="auto"/>
            <w:noWrap/>
            <w:vAlign w:val="bottom"/>
          </w:tcPr>
          <w:p w:rsidR="001E1509" w:rsidRPr="000F2BC2" w:rsidRDefault="001E1509" w:rsidP="001E1509">
            <w:pPr>
              <w:rPr>
                <w:rFonts w:ascii="Cambria" w:hAnsi="Cambria"/>
                <w:color w:val="000000"/>
              </w:rPr>
            </w:pPr>
            <w:r w:rsidRPr="000F2BC2">
              <w:rPr>
                <w:rFonts w:ascii="Cambria" w:hAnsi="Cambria"/>
                <w:color w:val="000000"/>
              </w:rPr>
              <w:t xml:space="preserve">              10.913.614 </w:t>
            </w:r>
          </w:p>
        </w:tc>
      </w:tr>
      <w:tr w:rsidR="001E1509" w:rsidRPr="000F2BC2" w:rsidTr="009C5EFE">
        <w:trPr>
          <w:trHeight w:val="315"/>
          <w:jc w:val="center"/>
        </w:trPr>
        <w:tc>
          <w:tcPr>
            <w:tcW w:w="5722" w:type="dxa"/>
            <w:tcBorders>
              <w:top w:val="nil"/>
              <w:left w:val="single" w:sz="4" w:space="0" w:color="auto"/>
              <w:bottom w:val="single" w:sz="4" w:space="0" w:color="auto"/>
              <w:right w:val="nil"/>
            </w:tcBorders>
            <w:shd w:val="clear" w:color="auto" w:fill="auto"/>
            <w:noWrap/>
            <w:vAlign w:val="bottom"/>
          </w:tcPr>
          <w:p w:rsidR="001E1509" w:rsidRPr="000F2BC2" w:rsidRDefault="001E1509" w:rsidP="001E1509">
            <w:pPr>
              <w:rPr>
                <w:rFonts w:ascii="Cambria" w:hAnsi="Cambria"/>
                <w:color w:val="000000"/>
              </w:rPr>
            </w:pPr>
            <w:r w:rsidRPr="000F2BC2">
              <w:rPr>
                <w:rFonts w:ascii="Cambria" w:hAnsi="Cambria"/>
                <w:color w:val="000000"/>
              </w:rPr>
              <w:t xml:space="preserve"> establecimientos </w:t>
            </w:r>
          </w:p>
        </w:tc>
        <w:tc>
          <w:tcPr>
            <w:tcW w:w="2398" w:type="dxa"/>
            <w:tcBorders>
              <w:top w:val="nil"/>
              <w:left w:val="single" w:sz="4" w:space="0" w:color="auto"/>
              <w:bottom w:val="single" w:sz="4" w:space="0" w:color="auto"/>
              <w:right w:val="single" w:sz="4" w:space="0" w:color="auto"/>
            </w:tcBorders>
            <w:shd w:val="clear" w:color="auto" w:fill="auto"/>
            <w:noWrap/>
            <w:vAlign w:val="bottom"/>
          </w:tcPr>
          <w:p w:rsidR="001E1509" w:rsidRPr="000F2BC2" w:rsidRDefault="001E1509" w:rsidP="001E1509">
            <w:pPr>
              <w:rPr>
                <w:rFonts w:ascii="Cambria" w:hAnsi="Cambria"/>
                <w:color w:val="000000"/>
              </w:rPr>
            </w:pPr>
            <w:r w:rsidRPr="000F2BC2">
              <w:rPr>
                <w:rFonts w:ascii="Cambria" w:hAnsi="Cambria"/>
                <w:color w:val="000000"/>
              </w:rPr>
              <w:t> </w:t>
            </w:r>
          </w:p>
        </w:tc>
      </w:tr>
      <w:tr w:rsidR="001E1509" w:rsidRPr="000F2BC2" w:rsidTr="009C5EFE">
        <w:trPr>
          <w:trHeight w:val="315"/>
          <w:jc w:val="center"/>
        </w:trPr>
        <w:tc>
          <w:tcPr>
            <w:tcW w:w="5722" w:type="dxa"/>
            <w:tcBorders>
              <w:top w:val="nil"/>
              <w:left w:val="single" w:sz="4" w:space="0" w:color="auto"/>
              <w:bottom w:val="single" w:sz="4" w:space="0" w:color="auto"/>
              <w:right w:val="nil"/>
            </w:tcBorders>
            <w:shd w:val="clear" w:color="auto" w:fill="auto"/>
            <w:noWrap/>
            <w:vAlign w:val="bottom"/>
          </w:tcPr>
          <w:p w:rsidR="001E1509" w:rsidRPr="000F2BC2" w:rsidRDefault="001E1509" w:rsidP="001E1509">
            <w:pPr>
              <w:rPr>
                <w:rFonts w:ascii="Cambria" w:hAnsi="Cambria"/>
                <w:b/>
                <w:bCs/>
                <w:color w:val="000000"/>
              </w:rPr>
            </w:pPr>
            <w:r w:rsidRPr="000F2BC2">
              <w:rPr>
                <w:rFonts w:ascii="Cambria" w:hAnsi="Cambria"/>
                <w:b/>
                <w:bCs/>
                <w:color w:val="000000"/>
              </w:rPr>
              <w:t xml:space="preserve"> </w:t>
            </w:r>
            <w:r w:rsidR="003627B1" w:rsidRPr="000F2BC2">
              <w:rPr>
                <w:rFonts w:ascii="Cambria" w:hAnsi="Cambria"/>
                <w:b/>
                <w:bCs/>
                <w:color w:val="000000"/>
              </w:rPr>
              <w:t xml:space="preserve">Total Gastos </w:t>
            </w:r>
          </w:p>
        </w:tc>
        <w:tc>
          <w:tcPr>
            <w:tcW w:w="2398" w:type="dxa"/>
            <w:tcBorders>
              <w:top w:val="nil"/>
              <w:left w:val="single" w:sz="4" w:space="0" w:color="auto"/>
              <w:bottom w:val="single" w:sz="4" w:space="0" w:color="auto"/>
              <w:right w:val="single" w:sz="4" w:space="0" w:color="auto"/>
            </w:tcBorders>
            <w:shd w:val="clear" w:color="auto" w:fill="auto"/>
            <w:noWrap/>
            <w:vAlign w:val="bottom"/>
          </w:tcPr>
          <w:p w:rsidR="001E1509" w:rsidRPr="000F2BC2" w:rsidRDefault="001E1509" w:rsidP="001E1509">
            <w:pPr>
              <w:rPr>
                <w:rFonts w:ascii="Cambria" w:hAnsi="Cambria"/>
                <w:b/>
                <w:bCs/>
                <w:color w:val="000000"/>
              </w:rPr>
            </w:pPr>
            <w:r w:rsidRPr="000F2BC2">
              <w:rPr>
                <w:rFonts w:ascii="Cambria" w:hAnsi="Cambria"/>
                <w:b/>
                <w:bCs/>
                <w:color w:val="000000"/>
              </w:rPr>
              <w:t xml:space="preserve">             73.260.636 </w:t>
            </w:r>
          </w:p>
        </w:tc>
      </w:tr>
    </w:tbl>
    <w:p w:rsidR="005744B4" w:rsidRDefault="005744B4" w:rsidP="0009222A">
      <w:pPr>
        <w:jc w:val="both"/>
        <w:rPr>
          <w:rFonts w:ascii="Cambria" w:hAnsi="Cambria"/>
          <w:b/>
        </w:rPr>
      </w:pPr>
    </w:p>
    <w:p w:rsidR="00F41C19" w:rsidRDefault="00F41C19" w:rsidP="0009222A">
      <w:pPr>
        <w:jc w:val="both"/>
        <w:rPr>
          <w:rFonts w:ascii="Cambria" w:hAnsi="Cambria"/>
          <w:b/>
        </w:rPr>
      </w:pPr>
    </w:p>
    <w:p w:rsidR="001E1509" w:rsidRPr="00D37412" w:rsidRDefault="001E1509" w:rsidP="0009222A">
      <w:pPr>
        <w:jc w:val="both"/>
        <w:rPr>
          <w:rFonts w:ascii="Cambria" w:hAnsi="Cambria"/>
        </w:rPr>
      </w:pPr>
      <w:r w:rsidRPr="00D37412">
        <w:rPr>
          <w:rFonts w:ascii="Cambria" w:hAnsi="Cambria"/>
          <w:b/>
        </w:rPr>
        <w:t xml:space="preserve">B.- </w:t>
      </w:r>
      <w:r w:rsidRPr="00A72F77">
        <w:rPr>
          <w:rFonts w:ascii="Cambria" w:hAnsi="Cambria"/>
          <w:b/>
        </w:rPr>
        <w:tab/>
      </w:r>
      <w:r w:rsidR="00D37412" w:rsidRPr="00A72F77">
        <w:rPr>
          <w:rFonts w:ascii="Cambria" w:hAnsi="Cambria"/>
          <w:b/>
        </w:rPr>
        <w:t>P.I.E</w:t>
      </w:r>
      <w:r w:rsidR="0009222A" w:rsidRPr="00A72F77">
        <w:rPr>
          <w:rFonts w:ascii="Cambria" w:hAnsi="Cambria"/>
          <w:b/>
        </w:rPr>
        <w:t>:</w:t>
      </w:r>
      <w:r w:rsidR="0009222A">
        <w:rPr>
          <w:rFonts w:ascii="Cambria" w:hAnsi="Cambria"/>
          <w:b/>
        </w:rPr>
        <w:t xml:space="preserve"> </w:t>
      </w:r>
      <w:r w:rsidR="0009222A">
        <w:rPr>
          <w:rFonts w:ascii="Cambria" w:hAnsi="Cambria"/>
        </w:rPr>
        <w:t>Programa</w:t>
      </w:r>
      <w:r w:rsidRPr="00D37412">
        <w:rPr>
          <w:rFonts w:ascii="Cambria" w:hAnsi="Cambria"/>
        </w:rPr>
        <w:t xml:space="preserve"> de Integración Escolar 2013.</w:t>
      </w:r>
    </w:p>
    <w:p w:rsidR="001E1509" w:rsidRDefault="001E1509" w:rsidP="0009222A">
      <w:pPr>
        <w:jc w:val="both"/>
        <w:rPr>
          <w:rFonts w:ascii="Cambria" w:hAnsi="Cambria"/>
        </w:rPr>
      </w:pPr>
      <w:r w:rsidRPr="000F2BC2">
        <w:rPr>
          <w:rFonts w:ascii="Cambria" w:hAnsi="Cambria"/>
        </w:rPr>
        <w:t xml:space="preserve">El Programa de Integración escolar atiende a alumnos con necesidades educativas especiales en los cuatro establecimientos educacionales de nuestra comuna. Para su ejecución se mantiene un equipo multidisciplinario de profesionales para entregar una atención de alta calidad  a todos los alumnos en las áreas de psicología, fonoaudiología,  educación especial complementando lo anterior con atención social. </w:t>
      </w:r>
    </w:p>
    <w:p w:rsidR="00F41C19" w:rsidRDefault="00F41C19" w:rsidP="0009222A">
      <w:pPr>
        <w:jc w:val="both"/>
        <w:rPr>
          <w:rFonts w:ascii="Cambria" w:hAnsi="Cambria"/>
        </w:rPr>
      </w:pPr>
    </w:p>
    <w:p w:rsidR="00F41C19" w:rsidRDefault="00F41C19" w:rsidP="0009222A">
      <w:pPr>
        <w:jc w:val="both"/>
        <w:rPr>
          <w:rFonts w:ascii="Cambria" w:hAnsi="Cambria"/>
        </w:rPr>
      </w:pPr>
    </w:p>
    <w:p w:rsidR="00F41C19" w:rsidRDefault="00F41C19" w:rsidP="0009222A">
      <w:pPr>
        <w:jc w:val="both"/>
        <w:rPr>
          <w:rFonts w:ascii="Cambria" w:hAnsi="Cambria"/>
        </w:rPr>
      </w:pPr>
    </w:p>
    <w:p w:rsidR="00F41C19" w:rsidRDefault="00F41C19" w:rsidP="0009222A">
      <w:pPr>
        <w:jc w:val="both"/>
        <w:rPr>
          <w:rFonts w:ascii="Cambria" w:hAnsi="Cambria"/>
        </w:rPr>
      </w:pPr>
    </w:p>
    <w:p w:rsidR="00F41C19" w:rsidRDefault="00F41C19" w:rsidP="0009222A">
      <w:pPr>
        <w:jc w:val="both"/>
        <w:rPr>
          <w:rFonts w:ascii="Cambria" w:hAnsi="Cambria"/>
        </w:rPr>
      </w:pPr>
    </w:p>
    <w:p w:rsidR="00F41C19" w:rsidRDefault="00F41C19" w:rsidP="0009222A">
      <w:pPr>
        <w:jc w:val="both"/>
        <w:rPr>
          <w:rFonts w:ascii="Cambria" w:hAnsi="Cambria"/>
        </w:rPr>
      </w:pPr>
    </w:p>
    <w:p w:rsidR="00291776" w:rsidRPr="000F2BC2" w:rsidRDefault="00291776" w:rsidP="0009222A">
      <w:pPr>
        <w:jc w:val="both"/>
        <w:rPr>
          <w:rFonts w:ascii="Cambria" w:hAnsi="Cambria"/>
        </w:rPr>
      </w:pPr>
    </w:p>
    <w:tbl>
      <w:tblPr>
        <w:tblpPr w:leftFromText="141" w:rightFromText="141" w:vertAnchor="text" w:horzAnchor="page" w:tblpX="2601" w:tblpY="190"/>
        <w:tblW w:w="5594" w:type="dxa"/>
        <w:tblCellMar>
          <w:left w:w="70" w:type="dxa"/>
          <w:right w:w="70" w:type="dxa"/>
        </w:tblCellMar>
        <w:tblLook w:val="0000"/>
      </w:tblPr>
      <w:tblGrid>
        <w:gridCol w:w="3681"/>
        <w:gridCol w:w="193"/>
        <w:gridCol w:w="1720"/>
      </w:tblGrid>
      <w:tr w:rsidR="005744B4" w:rsidRPr="005744B4" w:rsidTr="005744B4">
        <w:trPr>
          <w:trHeight w:val="315"/>
        </w:trPr>
        <w:tc>
          <w:tcPr>
            <w:tcW w:w="3874" w:type="dxa"/>
            <w:gridSpan w:val="2"/>
            <w:tcBorders>
              <w:top w:val="single" w:sz="4" w:space="0" w:color="auto"/>
              <w:left w:val="single" w:sz="4" w:space="0" w:color="auto"/>
              <w:bottom w:val="nil"/>
              <w:right w:val="nil"/>
            </w:tcBorders>
            <w:shd w:val="clear" w:color="auto" w:fill="auto"/>
            <w:noWrap/>
            <w:vAlign w:val="bottom"/>
          </w:tcPr>
          <w:p w:rsidR="005744B4" w:rsidRPr="005744B4" w:rsidRDefault="005744B4" w:rsidP="005744B4">
            <w:pPr>
              <w:rPr>
                <w:rFonts w:ascii="Cambria" w:hAnsi="Cambria"/>
                <w:b/>
                <w:bCs/>
                <w:color w:val="000000"/>
                <w:sz w:val="22"/>
                <w:szCs w:val="22"/>
              </w:rPr>
            </w:pPr>
            <w:r w:rsidRPr="005744B4">
              <w:rPr>
                <w:rFonts w:ascii="Cambria" w:hAnsi="Cambria"/>
                <w:b/>
                <w:bCs/>
                <w:color w:val="000000"/>
                <w:sz w:val="22"/>
                <w:szCs w:val="22"/>
              </w:rPr>
              <w:lastRenderedPageBreak/>
              <w:t>1.-Liceo Dr.  Víctor Ríos Ruiz</w:t>
            </w:r>
          </w:p>
        </w:tc>
        <w:tc>
          <w:tcPr>
            <w:tcW w:w="1720" w:type="dxa"/>
            <w:tcBorders>
              <w:top w:val="single" w:sz="4" w:space="0" w:color="auto"/>
              <w:left w:val="nil"/>
              <w:bottom w:val="nil"/>
              <w:right w:val="single" w:sz="4" w:space="0" w:color="auto"/>
            </w:tcBorders>
            <w:shd w:val="clear" w:color="auto" w:fill="auto"/>
            <w:noWrap/>
            <w:vAlign w:val="bottom"/>
          </w:tcPr>
          <w:p w:rsidR="005744B4" w:rsidRPr="005744B4" w:rsidRDefault="005744B4" w:rsidP="005744B4">
            <w:pPr>
              <w:rPr>
                <w:rFonts w:ascii="Cambria" w:hAnsi="Cambria"/>
                <w:b/>
                <w:bCs/>
                <w:color w:val="000000"/>
                <w:sz w:val="22"/>
                <w:szCs w:val="22"/>
              </w:rPr>
            </w:pPr>
            <w:r w:rsidRPr="005744B4">
              <w:rPr>
                <w:rFonts w:ascii="Cambria" w:hAnsi="Cambria"/>
                <w:b/>
                <w:bCs/>
                <w:color w:val="000000"/>
                <w:sz w:val="22"/>
                <w:szCs w:val="22"/>
              </w:rPr>
              <w:t> </w:t>
            </w:r>
          </w:p>
        </w:tc>
      </w:tr>
      <w:tr w:rsidR="005744B4" w:rsidRPr="005744B4" w:rsidTr="005744B4">
        <w:trPr>
          <w:trHeight w:val="315"/>
        </w:trPr>
        <w:tc>
          <w:tcPr>
            <w:tcW w:w="3681" w:type="dxa"/>
            <w:tcBorders>
              <w:top w:val="single" w:sz="4" w:space="0" w:color="auto"/>
              <w:left w:val="single" w:sz="4" w:space="0" w:color="auto"/>
              <w:bottom w:val="nil"/>
              <w:right w:val="nil"/>
            </w:tcBorders>
            <w:shd w:val="clear" w:color="auto" w:fill="auto"/>
            <w:noWrap/>
            <w:vAlign w:val="bottom"/>
          </w:tcPr>
          <w:p w:rsidR="005744B4" w:rsidRPr="005744B4" w:rsidRDefault="005744B4" w:rsidP="005744B4">
            <w:pPr>
              <w:rPr>
                <w:rFonts w:ascii="Cambria" w:hAnsi="Cambria"/>
                <w:color w:val="000000"/>
                <w:sz w:val="22"/>
                <w:szCs w:val="22"/>
              </w:rPr>
            </w:pPr>
            <w:r w:rsidRPr="005744B4">
              <w:rPr>
                <w:rFonts w:ascii="Cambria" w:hAnsi="Cambria"/>
                <w:color w:val="000000"/>
                <w:sz w:val="22"/>
                <w:szCs w:val="22"/>
              </w:rPr>
              <w:t>Ingreso</w:t>
            </w:r>
          </w:p>
        </w:tc>
        <w:tc>
          <w:tcPr>
            <w:tcW w:w="193" w:type="dxa"/>
            <w:tcBorders>
              <w:top w:val="single" w:sz="4" w:space="0" w:color="auto"/>
              <w:left w:val="nil"/>
              <w:bottom w:val="nil"/>
              <w:right w:val="nil"/>
            </w:tcBorders>
            <w:shd w:val="clear" w:color="auto" w:fill="auto"/>
            <w:noWrap/>
            <w:vAlign w:val="bottom"/>
          </w:tcPr>
          <w:p w:rsidR="005744B4" w:rsidRPr="005744B4" w:rsidRDefault="005744B4" w:rsidP="005744B4">
            <w:pPr>
              <w:rPr>
                <w:rFonts w:ascii="Cambria" w:hAnsi="Cambria"/>
                <w:color w:val="000000"/>
                <w:sz w:val="22"/>
                <w:szCs w:val="22"/>
              </w:rPr>
            </w:pPr>
            <w:r w:rsidRPr="005744B4">
              <w:rPr>
                <w:rFonts w:ascii="Cambria" w:hAnsi="Cambria"/>
                <w:color w:val="000000"/>
                <w:sz w:val="22"/>
                <w:szCs w:val="22"/>
              </w:rPr>
              <w:t> </w:t>
            </w:r>
          </w:p>
        </w:tc>
        <w:tc>
          <w:tcPr>
            <w:tcW w:w="1720" w:type="dxa"/>
            <w:tcBorders>
              <w:top w:val="single" w:sz="4" w:space="0" w:color="auto"/>
              <w:left w:val="single" w:sz="4" w:space="0" w:color="auto"/>
              <w:bottom w:val="nil"/>
              <w:right w:val="single" w:sz="4" w:space="0" w:color="auto"/>
            </w:tcBorders>
            <w:shd w:val="clear" w:color="auto" w:fill="auto"/>
            <w:noWrap/>
            <w:vAlign w:val="bottom"/>
          </w:tcPr>
          <w:p w:rsidR="005744B4" w:rsidRPr="005744B4" w:rsidRDefault="005744B4" w:rsidP="005744B4">
            <w:pPr>
              <w:rPr>
                <w:rFonts w:ascii="Cambria" w:hAnsi="Cambria"/>
                <w:color w:val="000000"/>
                <w:sz w:val="22"/>
                <w:szCs w:val="22"/>
              </w:rPr>
            </w:pPr>
            <w:r w:rsidRPr="005744B4">
              <w:rPr>
                <w:rFonts w:ascii="Cambria" w:hAnsi="Cambria"/>
                <w:color w:val="000000"/>
                <w:sz w:val="22"/>
                <w:szCs w:val="22"/>
              </w:rPr>
              <w:t xml:space="preserve">    145.782.261 </w:t>
            </w:r>
          </w:p>
        </w:tc>
      </w:tr>
      <w:tr w:rsidR="005744B4" w:rsidRPr="005744B4" w:rsidTr="005744B4">
        <w:trPr>
          <w:trHeight w:val="315"/>
        </w:trPr>
        <w:tc>
          <w:tcPr>
            <w:tcW w:w="3681" w:type="dxa"/>
            <w:tcBorders>
              <w:top w:val="nil"/>
              <w:left w:val="single" w:sz="4" w:space="0" w:color="auto"/>
              <w:bottom w:val="nil"/>
              <w:right w:val="nil"/>
            </w:tcBorders>
            <w:shd w:val="clear" w:color="auto" w:fill="auto"/>
            <w:noWrap/>
            <w:vAlign w:val="bottom"/>
          </w:tcPr>
          <w:p w:rsidR="005744B4" w:rsidRPr="005744B4" w:rsidRDefault="005744B4" w:rsidP="005744B4">
            <w:pPr>
              <w:rPr>
                <w:rFonts w:ascii="Cambria" w:hAnsi="Cambria"/>
                <w:color w:val="000000"/>
                <w:sz w:val="22"/>
                <w:szCs w:val="22"/>
              </w:rPr>
            </w:pPr>
            <w:r w:rsidRPr="005744B4">
              <w:rPr>
                <w:rFonts w:ascii="Cambria" w:hAnsi="Cambria"/>
                <w:color w:val="000000"/>
                <w:sz w:val="22"/>
                <w:szCs w:val="22"/>
              </w:rPr>
              <w:t>Gastos</w:t>
            </w:r>
          </w:p>
        </w:tc>
        <w:tc>
          <w:tcPr>
            <w:tcW w:w="193" w:type="dxa"/>
            <w:tcBorders>
              <w:top w:val="nil"/>
              <w:left w:val="nil"/>
              <w:bottom w:val="nil"/>
              <w:right w:val="nil"/>
            </w:tcBorders>
            <w:shd w:val="clear" w:color="auto" w:fill="auto"/>
            <w:noWrap/>
            <w:vAlign w:val="bottom"/>
          </w:tcPr>
          <w:p w:rsidR="005744B4" w:rsidRPr="005744B4" w:rsidRDefault="005744B4" w:rsidP="005744B4">
            <w:pPr>
              <w:rPr>
                <w:rFonts w:ascii="Cambria" w:hAnsi="Cambria"/>
                <w:color w:val="000000"/>
                <w:sz w:val="22"/>
                <w:szCs w:val="22"/>
              </w:rPr>
            </w:pPr>
          </w:p>
        </w:tc>
        <w:tc>
          <w:tcPr>
            <w:tcW w:w="1720" w:type="dxa"/>
            <w:tcBorders>
              <w:top w:val="nil"/>
              <w:left w:val="single" w:sz="4" w:space="0" w:color="auto"/>
              <w:bottom w:val="nil"/>
              <w:right w:val="single" w:sz="4" w:space="0" w:color="auto"/>
            </w:tcBorders>
            <w:shd w:val="clear" w:color="auto" w:fill="auto"/>
            <w:noWrap/>
            <w:vAlign w:val="bottom"/>
          </w:tcPr>
          <w:p w:rsidR="005744B4" w:rsidRPr="005744B4" w:rsidRDefault="005744B4" w:rsidP="005744B4">
            <w:pPr>
              <w:rPr>
                <w:rFonts w:ascii="Cambria" w:hAnsi="Cambria"/>
                <w:color w:val="000000"/>
                <w:sz w:val="22"/>
                <w:szCs w:val="22"/>
              </w:rPr>
            </w:pPr>
            <w:r w:rsidRPr="005744B4">
              <w:rPr>
                <w:rFonts w:ascii="Cambria" w:hAnsi="Cambria"/>
                <w:color w:val="000000"/>
                <w:sz w:val="22"/>
                <w:szCs w:val="22"/>
              </w:rPr>
              <w:t xml:space="preserve">    112.388.403 </w:t>
            </w:r>
          </w:p>
        </w:tc>
      </w:tr>
      <w:tr w:rsidR="005744B4" w:rsidRPr="005744B4" w:rsidTr="005744B4">
        <w:trPr>
          <w:trHeight w:val="174"/>
        </w:trPr>
        <w:tc>
          <w:tcPr>
            <w:tcW w:w="3681" w:type="dxa"/>
            <w:tcBorders>
              <w:top w:val="nil"/>
              <w:left w:val="single" w:sz="4" w:space="0" w:color="auto"/>
              <w:bottom w:val="single" w:sz="4" w:space="0" w:color="auto"/>
              <w:right w:val="nil"/>
            </w:tcBorders>
            <w:shd w:val="clear" w:color="auto" w:fill="auto"/>
            <w:noWrap/>
            <w:vAlign w:val="bottom"/>
          </w:tcPr>
          <w:p w:rsidR="005744B4" w:rsidRPr="005744B4" w:rsidRDefault="005744B4" w:rsidP="005744B4">
            <w:pPr>
              <w:rPr>
                <w:rFonts w:ascii="Cambria" w:hAnsi="Cambria"/>
                <w:color w:val="000000"/>
                <w:sz w:val="22"/>
                <w:szCs w:val="22"/>
              </w:rPr>
            </w:pPr>
            <w:r w:rsidRPr="005744B4">
              <w:rPr>
                <w:rFonts w:ascii="Cambria" w:hAnsi="Cambria"/>
                <w:color w:val="000000"/>
                <w:sz w:val="22"/>
                <w:szCs w:val="22"/>
              </w:rPr>
              <w:t>N° Beneficiados</w:t>
            </w:r>
          </w:p>
        </w:tc>
        <w:tc>
          <w:tcPr>
            <w:tcW w:w="193" w:type="dxa"/>
            <w:tcBorders>
              <w:top w:val="nil"/>
              <w:left w:val="nil"/>
              <w:bottom w:val="single" w:sz="4" w:space="0" w:color="auto"/>
              <w:right w:val="nil"/>
            </w:tcBorders>
            <w:shd w:val="clear" w:color="auto" w:fill="auto"/>
            <w:noWrap/>
            <w:vAlign w:val="bottom"/>
          </w:tcPr>
          <w:p w:rsidR="005744B4" w:rsidRPr="005744B4" w:rsidRDefault="005744B4" w:rsidP="005744B4">
            <w:pPr>
              <w:rPr>
                <w:rFonts w:ascii="Cambria" w:hAnsi="Cambria"/>
                <w:color w:val="000000"/>
                <w:sz w:val="22"/>
                <w:szCs w:val="22"/>
              </w:rPr>
            </w:pPr>
            <w:r w:rsidRPr="005744B4">
              <w:rPr>
                <w:rFonts w:ascii="Cambria" w:hAnsi="Cambria"/>
                <w:color w:val="000000"/>
                <w:sz w:val="22"/>
                <w:szCs w:val="22"/>
              </w:rPr>
              <w:t> </w:t>
            </w:r>
          </w:p>
        </w:tc>
        <w:tc>
          <w:tcPr>
            <w:tcW w:w="1720" w:type="dxa"/>
            <w:tcBorders>
              <w:top w:val="nil"/>
              <w:left w:val="single" w:sz="4" w:space="0" w:color="auto"/>
              <w:bottom w:val="single" w:sz="4" w:space="0" w:color="auto"/>
              <w:right w:val="single" w:sz="4" w:space="0" w:color="auto"/>
            </w:tcBorders>
            <w:shd w:val="clear" w:color="auto" w:fill="auto"/>
            <w:noWrap/>
            <w:vAlign w:val="bottom"/>
          </w:tcPr>
          <w:p w:rsidR="005744B4" w:rsidRPr="005744B4" w:rsidRDefault="005744B4" w:rsidP="005744B4">
            <w:pPr>
              <w:jc w:val="right"/>
              <w:rPr>
                <w:rFonts w:ascii="Cambria" w:hAnsi="Cambria"/>
                <w:color w:val="000000"/>
                <w:sz w:val="22"/>
                <w:szCs w:val="22"/>
              </w:rPr>
            </w:pPr>
            <w:r w:rsidRPr="005744B4">
              <w:rPr>
                <w:rFonts w:ascii="Cambria" w:hAnsi="Cambria"/>
                <w:color w:val="000000"/>
                <w:sz w:val="22"/>
                <w:szCs w:val="22"/>
              </w:rPr>
              <w:t>140</w:t>
            </w:r>
          </w:p>
        </w:tc>
      </w:tr>
      <w:tr w:rsidR="005744B4" w:rsidRPr="005744B4" w:rsidTr="005744B4">
        <w:trPr>
          <w:trHeight w:val="315"/>
        </w:trPr>
        <w:tc>
          <w:tcPr>
            <w:tcW w:w="3874" w:type="dxa"/>
            <w:gridSpan w:val="2"/>
            <w:tcBorders>
              <w:top w:val="single" w:sz="4" w:space="0" w:color="auto"/>
              <w:left w:val="single" w:sz="4" w:space="0" w:color="auto"/>
              <w:bottom w:val="nil"/>
              <w:right w:val="nil"/>
            </w:tcBorders>
            <w:shd w:val="clear" w:color="auto" w:fill="auto"/>
            <w:noWrap/>
            <w:vAlign w:val="bottom"/>
          </w:tcPr>
          <w:p w:rsidR="005744B4" w:rsidRPr="005744B4" w:rsidRDefault="005744B4" w:rsidP="005744B4">
            <w:pPr>
              <w:rPr>
                <w:rFonts w:ascii="Cambria" w:hAnsi="Cambria"/>
                <w:b/>
                <w:bCs/>
                <w:color w:val="000000"/>
                <w:sz w:val="22"/>
                <w:szCs w:val="22"/>
              </w:rPr>
            </w:pPr>
            <w:r w:rsidRPr="005744B4">
              <w:rPr>
                <w:rFonts w:ascii="Cambria" w:hAnsi="Cambria"/>
                <w:b/>
                <w:bCs/>
                <w:color w:val="000000"/>
                <w:sz w:val="22"/>
                <w:szCs w:val="22"/>
              </w:rPr>
              <w:t>2.-Escuela Volcán Antuco</w:t>
            </w:r>
          </w:p>
        </w:tc>
        <w:tc>
          <w:tcPr>
            <w:tcW w:w="1720" w:type="dxa"/>
            <w:tcBorders>
              <w:top w:val="single" w:sz="4" w:space="0" w:color="auto"/>
              <w:left w:val="nil"/>
              <w:bottom w:val="nil"/>
              <w:right w:val="single" w:sz="4" w:space="0" w:color="auto"/>
            </w:tcBorders>
            <w:shd w:val="clear" w:color="auto" w:fill="auto"/>
            <w:noWrap/>
            <w:vAlign w:val="bottom"/>
          </w:tcPr>
          <w:p w:rsidR="005744B4" w:rsidRPr="005744B4" w:rsidRDefault="005744B4" w:rsidP="005744B4">
            <w:pPr>
              <w:rPr>
                <w:rFonts w:ascii="Cambria" w:hAnsi="Cambria"/>
                <w:b/>
                <w:bCs/>
                <w:color w:val="000000"/>
                <w:sz w:val="22"/>
                <w:szCs w:val="22"/>
              </w:rPr>
            </w:pPr>
            <w:r w:rsidRPr="005744B4">
              <w:rPr>
                <w:rFonts w:ascii="Cambria" w:hAnsi="Cambria"/>
                <w:b/>
                <w:bCs/>
                <w:color w:val="000000"/>
                <w:sz w:val="22"/>
                <w:szCs w:val="22"/>
              </w:rPr>
              <w:t> </w:t>
            </w:r>
          </w:p>
        </w:tc>
      </w:tr>
      <w:tr w:rsidR="005744B4" w:rsidRPr="005744B4" w:rsidTr="005744B4">
        <w:trPr>
          <w:trHeight w:val="315"/>
        </w:trPr>
        <w:tc>
          <w:tcPr>
            <w:tcW w:w="3681" w:type="dxa"/>
            <w:tcBorders>
              <w:top w:val="single" w:sz="4" w:space="0" w:color="auto"/>
              <w:left w:val="single" w:sz="4" w:space="0" w:color="auto"/>
              <w:bottom w:val="nil"/>
              <w:right w:val="nil"/>
            </w:tcBorders>
            <w:shd w:val="clear" w:color="auto" w:fill="auto"/>
            <w:noWrap/>
            <w:vAlign w:val="bottom"/>
          </w:tcPr>
          <w:p w:rsidR="005744B4" w:rsidRPr="005744B4" w:rsidRDefault="005744B4" w:rsidP="005744B4">
            <w:pPr>
              <w:rPr>
                <w:rFonts w:ascii="Cambria" w:hAnsi="Cambria"/>
                <w:color w:val="000000"/>
                <w:sz w:val="22"/>
                <w:szCs w:val="22"/>
              </w:rPr>
            </w:pPr>
            <w:r w:rsidRPr="005744B4">
              <w:rPr>
                <w:rFonts w:ascii="Cambria" w:hAnsi="Cambria"/>
                <w:color w:val="000000"/>
                <w:sz w:val="22"/>
                <w:szCs w:val="22"/>
              </w:rPr>
              <w:t>Ingreso</w:t>
            </w:r>
          </w:p>
        </w:tc>
        <w:tc>
          <w:tcPr>
            <w:tcW w:w="193" w:type="dxa"/>
            <w:tcBorders>
              <w:top w:val="single" w:sz="4" w:space="0" w:color="auto"/>
              <w:left w:val="nil"/>
              <w:bottom w:val="nil"/>
              <w:right w:val="nil"/>
            </w:tcBorders>
            <w:shd w:val="clear" w:color="auto" w:fill="auto"/>
            <w:noWrap/>
            <w:vAlign w:val="bottom"/>
          </w:tcPr>
          <w:p w:rsidR="005744B4" w:rsidRPr="005744B4" w:rsidRDefault="005744B4" w:rsidP="005744B4">
            <w:pPr>
              <w:rPr>
                <w:rFonts w:ascii="Cambria" w:hAnsi="Cambria"/>
                <w:color w:val="000000"/>
                <w:sz w:val="22"/>
                <w:szCs w:val="22"/>
              </w:rPr>
            </w:pPr>
            <w:r w:rsidRPr="005744B4">
              <w:rPr>
                <w:rFonts w:ascii="Cambria" w:hAnsi="Cambria"/>
                <w:color w:val="000000"/>
                <w:sz w:val="22"/>
                <w:szCs w:val="22"/>
              </w:rPr>
              <w:t> </w:t>
            </w:r>
          </w:p>
        </w:tc>
        <w:tc>
          <w:tcPr>
            <w:tcW w:w="1720" w:type="dxa"/>
            <w:tcBorders>
              <w:top w:val="single" w:sz="4" w:space="0" w:color="auto"/>
              <w:left w:val="single" w:sz="4" w:space="0" w:color="auto"/>
              <w:bottom w:val="nil"/>
              <w:right w:val="single" w:sz="4" w:space="0" w:color="auto"/>
            </w:tcBorders>
            <w:shd w:val="clear" w:color="auto" w:fill="auto"/>
            <w:noWrap/>
            <w:vAlign w:val="bottom"/>
          </w:tcPr>
          <w:p w:rsidR="005744B4" w:rsidRPr="005744B4" w:rsidRDefault="005744B4" w:rsidP="005744B4">
            <w:pPr>
              <w:rPr>
                <w:rFonts w:ascii="Cambria" w:hAnsi="Cambria"/>
                <w:color w:val="000000"/>
                <w:sz w:val="22"/>
                <w:szCs w:val="22"/>
              </w:rPr>
            </w:pPr>
            <w:r w:rsidRPr="005744B4">
              <w:rPr>
                <w:rFonts w:ascii="Cambria" w:hAnsi="Cambria"/>
                <w:color w:val="000000"/>
                <w:sz w:val="22"/>
                <w:szCs w:val="22"/>
              </w:rPr>
              <w:t xml:space="preserve">        2.438.640 </w:t>
            </w:r>
          </w:p>
        </w:tc>
      </w:tr>
      <w:tr w:rsidR="005744B4" w:rsidRPr="005744B4" w:rsidTr="005744B4">
        <w:trPr>
          <w:trHeight w:val="315"/>
        </w:trPr>
        <w:tc>
          <w:tcPr>
            <w:tcW w:w="3681" w:type="dxa"/>
            <w:tcBorders>
              <w:top w:val="nil"/>
              <w:left w:val="single" w:sz="4" w:space="0" w:color="auto"/>
              <w:bottom w:val="nil"/>
              <w:right w:val="nil"/>
            </w:tcBorders>
            <w:shd w:val="clear" w:color="auto" w:fill="auto"/>
            <w:noWrap/>
            <w:vAlign w:val="bottom"/>
          </w:tcPr>
          <w:p w:rsidR="005744B4" w:rsidRPr="005744B4" w:rsidRDefault="005744B4" w:rsidP="005744B4">
            <w:pPr>
              <w:rPr>
                <w:rFonts w:ascii="Cambria" w:hAnsi="Cambria"/>
                <w:color w:val="000000"/>
                <w:sz w:val="22"/>
                <w:szCs w:val="22"/>
              </w:rPr>
            </w:pPr>
            <w:r w:rsidRPr="005744B4">
              <w:rPr>
                <w:rFonts w:ascii="Cambria" w:hAnsi="Cambria"/>
                <w:color w:val="000000"/>
                <w:sz w:val="22"/>
                <w:szCs w:val="22"/>
              </w:rPr>
              <w:t>Gastos</w:t>
            </w:r>
          </w:p>
        </w:tc>
        <w:tc>
          <w:tcPr>
            <w:tcW w:w="193" w:type="dxa"/>
            <w:tcBorders>
              <w:top w:val="nil"/>
              <w:left w:val="nil"/>
              <w:bottom w:val="nil"/>
              <w:right w:val="nil"/>
            </w:tcBorders>
            <w:shd w:val="clear" w:color="auto" w:fill="auto"/>
            <w:noWrap/>
            <w:vAlign w:val="bottom"/>
          </w:tcPr>
          <w:p w:rsidR="005744B4" w:rsidRPr="005744B4" w:rsidRDefault="005744B4" w:rsidP="005744B4">
            <w:pPr>
              <w:rPr>
                <w:rFonts w:ascii="Cambria" w:hAnsi="Cambria"/>
                <w:color w:val="000000"/>
                <w:sz w:val="22"/>
                <w:szCs w:val="22"/>
              </w:rPr>
            </w:pPr>
          </w:p>
        </w:tc>
        <w:tc>
          <w:tcPr>
            <w:tcW w:w="1720" w:type="dxa"/>
            <w:tcBorders>
              <w:top w:val="nil"/>
              <w:left w:val="single" w:sz="4" w:space="0" w:color="auto"/>
              <w:bottom w:val="nil"/>
              <w:right w:val="single" w:sz="4" w:space="0" w:color="auto"/>
            </w:tcBorders>
            <w:shd w:val="clear" w:color="auto" w:fill="auto"/>
            <w:noWrap/>
            <w:vAlign w:val="bottom"/>
          </w:tcPr>
          <w:p w:rsidR="005744B4" w:rsidRPr="005744B4" w:rsidRDefault="005744B4" w:rsidP="005744B4">
            <w:pPr>
              <w:rPr>
                <w:rFonts w:ascii="Cambria" w:hAnsi="Cambria"/>
                <w:color w:val="000000"/>
                <w:sz w:val="22"/>
                <w:szCs w:val="22"/>
              </w:rPr>
            </w:pPr>
            <w:r w:rsidRPr="005744B4">
              <w:rPr>
                <w:rFonts w:ascii="Cambria" w:hAnsi="Cambria"/>
                <w:color w:val="000000"/>
                <w:sz w:val="22"/>
                <w:szCs w:val="22"/>
              </w:rPr>
              <w:t xml:space="preserve">        2.458.498 </w:t>
            </w:r>
          </w:p>
        </w:tc>
      </w:tr>
      <w:tr w:rsidR="005744B4" w:rsidRPr="005744B4" w:rsidTr="005744B4">
        <w:trPr>
          <w:trHeight w:val="80"/>
        </w:trPr>
        <w:tc>
          <w:tcPr>
            <w:tcW w:w="3681" w:type="dxa"/>
            <w:tcBorders>
              <w:top w:val="nil"/>
              <w:left w:val="single" w:sz="4" w:space="0" w:color="auto"/>
              <w:bottom w:val="single" w:sz="4" w:space="0" w:color="auto"/>
              <w:right w:val="nil"/>
            </w:tcBorders>
            <w:shd w:val="clear" w:color="auto" w:fill="auto"/>
            <w:noWrap/>
            <w:vAlign w:val="bottom"/>
          </w:tcPr>
          <w:p w:rsidR="005744B4" w:rsidRPr="005744B4" w:rsidRDefault="005744B4" w:rsidP="005744B4">
            <w:pPr>
              <w:rPr>
                <w:rFonts w:ascii="Cambria" w:hAnsi="Cambria"/>
                <w:color w:val="000000"/>
                <w:sz w:val="22"/>
                <w:szCs w:val="22"/>
              </w:rPr>
            </w:pPr>
            <w:r w:rsidRPr="005744B4">
              <w:rPr>
                <w:rFonts w:ascii="Cambria" w:hAnsi="Cambria"/>
                <w:color w:val="000000"/>
                <w:sz w:val="22"/>
                <w:szCs w:val="22"/>
              </w:rPr>
              <w:t>N° Beneficiados</w:t>
            </w:r>
          </w:p>
        </w:tc>
        <w:tc>
          <w:tcPr>
            <w:tcW w:w="193" w:type="dxa"/>
            <w:tcBorders>
              <w:top w:val="nil"/>
              <w:left w:val="nil"/>
              <w:bottom w:val="single" w:sz="4" w:space="0" w:color="auto"/>
              <w:right w:val="nil"/>
            </w:tcBorders>
            <w:shd w:val="clear" w:color="auto" w:fill="auto"/>
            <w:noWrap/>
            <w:vAlign w:val="bottom"/>
          </w:tcPr>
          <w:p w:rsidR="005744B4" w:rsidRPr="005744B4" w:rsidRDefault="005744B4" w:rsidP="005744B4">
            <w:pPr>
              <w:rPr>
                <w:rFonts w:ascii="Cambria" w:hAnsi="Cambria"/>
                <w:color w:val="000000"/>
                <w:sz w:val="22"/>
                <w:szCs w:val="22"/>
              </w:rPr>
            </w:pPr>
            <w:r w:rsidRPr="005744B4">
              <w:rPr>
                <w:rFonts w:ascii="Cambria" w:hAnsi="Cambria"/>
                <w:color w:val="000000"/>
                <w:sz w:val="22"/>
                <w:szCs w:val="22"/>
              </w:rPr>
              <w:t> </w:t>
            </w:r>
          </w:p>
        </w:tc>
        <w:tc>
          <w:tcPr>
            <w:tcW w:w="1720" w:type="dxa"/>
            <w:tcBorders>
              <w:top w:val="nil"/>
              <w:left w:val="single" w:sz="4" w:space="0" w:color="auto"/>
              <w:bottom w:val="single" w:sz="4" w:space="0" w:color="auto"/>
              <w:right w:val="single" w:sz="4" w:space="0" w:color="auto"/>
            </w:tcBorders>
            <w:shd w:val="clear" w:color="auto" w:fill="auto"/>
            <w:noWrap/>
            <w:vAlign w:val="bottom"/>
          </w:tcPr>
          <w:p w:rsidR="005744B4" w:rsidRPr="005744B4" w:rsidRDefault="005744B4" w:rsidP="005744B4">
            <w:pPr>
              <w:jc w:val="right"/>
              <w:rPr>
                <w:rFonts w:ascii="Cambria" w:hAnsi="Cambria"/>
                <w:color w:val="000000"/>
                <w:sz w:val="22"/>
                <w:szCs w:val="22"/>
              </w:rPr>
            </w:pPr>
            <w:r w:rsidRPr="005744B4">
              <w:rPr>
                <w:rFonts w:ascii="Cambria" w:hAnsi="Cambria"/>
                <w:color w:val="000000"/>
                <w:sz w:val="22"/>
                <w:szCs w:val="22"/>
              </w:rPr>
              <w:t>3</w:t>
            </w:r>
          </w:p>
        </w:tc>
      </w:tr>
      <w:tr w:rsidR="005744B4" w:rsidRPr="005744B4" w:rsidTr="005744B4">
        <w:trPr>
          <w:trHeight w:val="315"/>
        </w:trPr>
        <w:tc>
          <w:tcPr>
            <w:tcW w:w="3874" w:type="dxa"/>
            <w:gridSpan w:val="2"/>
            <w:tcBorders>
              <w:top w:val="single" w:sz="4" w:space="0" w:color="auto"/>
              <w:left w:val="single" w:sz="4" w:space="0" w:color="auto"/>
              <w:bottom w:val="nil"/>
              <w:right w:val="nil"/>
            </w:tcBorders>
            <w:shd w:val="clear" w:color="auto" w:fill="auto"/>
            <w:noWrap/>
            <w:vAlign w:val="bottom"/>
          </w:tcPr>
          <w:p w:rsidR="005744B4" w:rsidRPr="005744B4" w:rsidRDefault="005744B4" w:rsidP="005744B4">
            <w:pPr>
              <w:rPr>
                <w:rFonts w:ascii="Cambria" w:hAnsi="Cambria"/>
                <w:b/>
                <w:bCs/>
                <w:color w:val="000000"/>
                <w:sz w:val="22"/>
                <w:szCs w:val="22"/>
              </w:rPr>
            </w:pPr>
            <w:r w:rsidRPr="005744B4">
              <w:rPr>
                <w:rFonts w:ascii="Cambria" w:hAnsi="Cambria"/>
                <w:b/>
                <w:bCs/>
                <w:color w:val="000000"/>
                <w:sz w:val="22"/>
                <w:szCs w:val="22"/>
              </w:rPr>
              <w:t>3.-Escuela Cerro Pilque</w:t>
            </w:r>
          </w:p>
        </w:tc>
        <w:tc>
          <w:tcPr>
            <w:tcW w:w="1720" w:type="dxa"/>
            <w:tcBorders>
              <w:top w:val="single" w:sz="4" w:space="0" w:color="auto"/>
              <w:left w:val="nil"/>
              <w:bottom w:val="nil"/>
              <w:right w:val="single" w:sz="4" w:space="0" w:color="auto"/>
            </w:tcBorders>
            <w:shd w:val="clear" w:color="auto" w:fill="auto"/>
            <w:noWrap/>
            <w:vAlign w:val="bottom"/>
          </w:tcPr>
          <w:p w:rsidR="005744B4" w:rsidRPr="005744B4" w:rsidRDefault="005744B4" w:rsidP="005744B4">
            <w:pPr>
              <w:rPr>
                <w:rFonts w:ascii="Cambria" w:hAnsi="Cambria"/>
                <w:b/>
                <w:bCs/>
                <w:color w:val="000000"/>
                <w:sz w:val="22"/>
                <w:szCs w:val="22"/>
              </w:rPr>
            </w:pPr>
            <w:r w:rsidRPr="005744B4">
              <w:rPr>
                <w:rFonts w:ascii="Cambria" w:hAnsi="Cambria"/>
                <w:b/>
                <w:bCs/>
                <w:color w:val="000000"/>
                <w:sz w:val="22"/>
                <w:szCs w:val="22"/>
              </w:rPr>
              <w:t> </w:t>
            </w:r>
          </w:p>
        </w:tc>
      </w:tr>
      <w:tr w:rsidR="005744B4" w:rsidRPr="005744B4" w:rsidTr="005744B4">
        <w:trPr>
          <w:trHeight w:val="315"/>
        </w:trPr>
        <w:tc>
          <w:tcPr>
            <w:tcW w:w="3681" w:type="dxa"/>
            <w:tcBorders>
              <w:top w:val="single" w:sz="4" w:space="0" w:color="auto"/>
              <w:left w:val="single" w:sz="4" w:space="0" w:color="auto"/>
              <w:bottom w:val="nil"/>
              <w:right w:val="nil"/>
            </w:tcBorders>
            <w:shd w:val="clear" w:color="auto" w:fill="auto"/>
            <w:noWrap/>
            <w:vAlign w:val="bottom"/>
          </w:tcPr>
          <w:p w:rsidR="005744B4" w:rsidRPr="005744B4" w:rsidRDefault="005744B4" w:rsidP="005744B4">
            <w:pPr>
              <w:rPr>
                <w:rFonts w:ascii="Cambria" w:hAnsi="Cambria"/>
                <w:color w:val="000000"/>
                <w:sz w:val="22"/>
                <w:szCs w:val="22"/>
              </w:rPr>
            </w:pPr>
            <w:r w:rsidRPr="005744B4">
              <w:rPr>
                <w:rFonts w:ascii="Cambria" w:hAnsi="Cambria"/>
                <w:color w:val="000000"/>
                <w:sz w:val="22"/>
                <w:szCs w:val="22"/>
              </w:rPr>
              <w:t>Ingreso</w:t>
            </w:r>
          </w:p>
        </w:tc>
        <w:tc>
          <w:tcPr>
            <w:tcW w:w="193" w:type="dxa"/>
            <w:tcBorders>
              <w:top w:val="single" w:sz="4" w:space="0" w:color="auto"/>
              <w:left w:val="nil"/>
              <w:bottom w:val="nil"/>
              <w:right w:val="nil"/>
            </w:tcBorders>
            <w:shd w:val="clear" w:color="auto" w:fill="auto"/>
            <w:noWrap/>
            <w:vAlign w:val="bottom"/>
          </w:tcPr>
          <w:p w:rsidR="005744B4" w:rsidRPr="005744B4" w:rsidRDefault="005744B4" w:rsidP="005744B4">
            <w:pPr>
              <w:rPr>
                <w:rFonts w:ascii="Cambria" w:hAnsi="Cambria"/>
                <w:color w:val="000000"/>
                <w:sz w:val="22"/>
                <w:szCs w:val="22"/>
              </w:rPr>
            </w:pPr>
            <w:r w:rsidRPr="005744B4">
              <w:rPr>
                <w:rFonts w:ascii="Cambria" w:hAnsi="Cambria"/>
                <w:color w:val="000000"/>
                <w:sz w:val="22"/>
                <w:szCs w:val="22"/>
              </w:rPr>
              <w:t> </w:t>
            </w:r>
          </w:p>
        </w:tc>
        <w:tc>
          <w:tcPr>
            <w:tcW w:w="1720" w:type="dxa"/>
            <w:tcBorders>
              <w:top w:val="single" w:sz="4" w:space="0" w:color="auto"/>
              <w:left w:val="single" w:sz="4" w:space="0" w:color="auto"/>
              <w:bottom w:val="nil"/>
              <w:right w:val="single" w:sz="4" w:space="0" w:color="auto"/>
            </w:tcBorders>
            <w:shd w:val="clear" w:color="auto" w:fill="auto"/>
            <w:noWrap/>
            <w:vAlign w:val="bottom"/>
          </w:tcPr>
          <w:p w:rsidR="005744B4" w:rsidRPr="005744B4" w:rsidRDefault="005744B4" w:rsidP="005744B4">
            <w:pPr>
              <w:rPr>
                <w:rFonts w:ascii="Cambria" w:hAnsi="Cambria"/>
                <w:color w:val="000000"/>
                <w:sz w:val="22"/>
                <w:szCs w:val="22"/>
              </w:rPr>
            </w:pPr>
            <w:r w:rsidRPr="005744B4">
              <w:rPr>
                <w:rFonts w:ascii="Cambria" w:hAnsi="Cambria"/>
                <w:color w:val="000000"/>
                <w:sz w:val="22"/>
                <w:szCs w:val="22"/>
              </w:rPr>
              <w:t xml:space="preserve">        9.249.651 </w:t>
            </w:r>
          </w:p>
        </w:tc>
      </w:tr>
      <w:tr w:rsidR="005744B4" w:rsidRPr="005744B4" w:rsidTr="005744B4">
        <w:trPr>
          <w:trHeight w:val="315"/>
        </w:trPr>
        <w:tc>
          <w:tcPr>
            <w:tcW w:w="3681" w:type="dxa"/>
            <w:tcBorders>
              <w:top w:val="nil"/>
              <w:left w:val="single" w:sz="4" w:space="0" w:color="auto"/>
              <w:bottom w:val="nil"/>
              <w:right w:val="nil"/>
            </w:tcBorders>
            <w:shd w:val="clear" w:color="auto" w:fill="auto"/>
            <w:noWrap/>
            <w:vAlign w:val="bottom"/>
          </w:tcPr>
          <w:p w:rsidR="005744B4" w:rsidRPr="005744B4" w:rsidRDefault="005744B4" w:rsidP="005744B4">
            <w:pPr>
              <w:rPr>
                <w:rFonts w:ascii="Cambria" w:hAnsi="Cambria"/>
                <w:color w:val="000000"/>
                <w:sz w:val="22"/>
                <w:szCs w:val="22"/>
              </w:rPr>
            </w:pPr>
            <w:r w:rsidRPr="005744B4">
              <w:rPr>
                <w:rFonts w:ascii="Cambria" w:hAnsi="Cambria"/>
                <w:color w:val="000000"/>
                <w:sz w:val="22"/>
                <w:szCs w:val="22"/>
              </w:rPr>
              <w:t>Gastos</w:t>
            </w:r>
          </w:p>
        </w:tc>
        <w:tc>
          <w:tcPr>
            <w:tcW w:w="193" w:type="dxa"/>
            <w:tcBorders>
              <w:top w:val="nil"/>
              <w:left w:val="nil"/>
              <w:bottom w:val="nil"/>
              <w:right w:val="nil"/>
            </w:tcBorders>
            <w:shd w:val="clear" w:color="auto" w:fill="auto"/>
            <w:noWrap/>
            <w:vAlign w:val="bottom"/>
          </w:tcPr>
          <w:p w:rsidR="005744B4" w:rsidRPr="005744B4" w:rsidRDefault="005744B4" w:rsidP="005744B4">
            <w:pPr>
              <w:rPr>
                <w:rFonts w:ascii="Cambria" w:hAnsi="Cambria"/>
                <w:color w:val="000000"/>
                <w:sz w:val="22"/>
                <w:szCs w:val="22"/>
              </w:rPr>
            </w:pPr>
          </w:p>
        </w:tc>
        <w:tc>
          <w:tcPr>
            <w:tcW w:w="1720" w:type="dxa"/>
            <w:tcBorders>
              <w:top w:val="nil"/>
              <w:left w:val="single" w:sz="4" w:space="0" w:color="auto"/>
              <w:bottom w:val="nil"/>
              <w:right w:val="single" w:sz="4" w:space="0" w:color="auto"/>
            </w:tcBorders>
            <w:shd w:val="clear" w:color="auto" w:fill="auto"/>
            <w:noWrap/>
            <w:vAlign w:val="bottom"/>
          </w:tcPr>
          <w:p w:rsidR="005744B4" w:rsidRPr="005744B4" w:rsidRDefault="005744B4" w:rsidP="005744B4">
            <w:pPr>
              <w:rPr>
                <w:rFonts w:ascii="Cambria" w:hAnsi="Cambria"/>
                <w:color w:val="000000"/>
                <w:sz w:val="22"/>
                <w:szCs w:val="22"/>
              </w:rPr>
            </w:pPr>
            <w:r w:rsidRPr="005744B4">
              <w:rPr>
                <w:rFonts w:ascii="Cambria" w:hAnsi="Cambria"/>
                <w:color w:val="000000"/>
                <w:sz w:val="22"/>
                <w:szCs w:val="22"/>
              </w:rPr>
              <w:t xml:space="preserve">        3.746.783 </w:t>
            </w:r>
          </w:p>
        </w:tc>
      </w:tr>
      <w:tr w:rsidR="005744B4" w:rsidRPr="005744B4" w:rsidTr="005744B4">
        <w:trPr>
          <w:trHeight w:val="137"/>
        </w:trPr>
        <w:tc>
          <w:tcPr>
            <w:tcW w:w="3681" w:type="dxa"/>
            <w:tcBorders>
              <w:top w:val="nil"/>
              <w:left w:val="single" w:sz="4" w:space="0" w:color="auto"/>
              <w:bottom w:val="single" w:sz="4" w:space="0" w:color="auto"/>
              <w:right w:val="nil"/>
            </w:tcBorders>
            <w:shd w:val="clear" w:color="auto" w:fill="auto"/>
            <w:noWrap/>
            <w:vAlign w:val="bottom"/>
          </w:tcPr>
          <w:p w:rsidR="005744B4" w:rsidRPr="005744B4" w:rsidRDefault="005744B4" w:rsidP="005744B4">
            <w:pPr>
              <w:rPr>
                <w:rFonts w:ascii="Cambria" w:hAnsi="Cambria"/>
                <w:color w:val="000000"/>
                <w:sz w:val="22"/>
                <w:szCs w:val="22"/>
              </w:rPr>
            </w:pPr>
            <w:r w:rsidRPr="005744B4">
              <w:rPr>
                <w:rFonts w:ascii="Cambria" w:hAnsi="Cambria"/>
                <w:color w:val="000000"/>
                <w:sz w:val="22"/>
                <w:szCs w:val="22"/>
              </w:rPr>
              <w:t>N° Beneficiados</w:t>
            </w:r>
          </w:p>
        </w:tc>
        <w:tc>
          <w:tcPr>
            <w:tcW w:w="193" w:type="dxa"/>
            <w:tcBorders>
              <w:top w:val="nil"/>
              <w:left w:val="nil"/>
              <w:bottom w:val="single" w:sz="4" w:space="0" w:color="auto"/>
              <w:right w:val="nil"/>
            </w:tcBorders>
            <w:shd w:val="clear" w:color="auto" w:fill="auto"/>
            <w:noWrap/>
            <w:vAlign w:val="bottom"/>
          </w:tcPr>
          <w:p w:rsidR="005744B4" w:rsidRPr="005744B4" w:rsidRDefault="005744B4" w:rsidP="005744B4">
            <w:pPr>
              <w:rPr>
                <w:rFonts w:ascii="Cambria" w:hAnsi="Cambria"/>
                <w:color w:val="000000"/>
                <w:sz w:val="22"/>
                <w:szCs w:val="22"/>
              </w:rPr>
            </w:pPr>
            <w:r w:rsidRPr="005744B4">
              <w:rPr>
                <w:rFonts w:ascii="Cambria" w:hAnsi="Cambria"/>
                <w:color w:val="000000"/>
                <w:sz w:val="22"/>
                <w:szCs w:val="22"/>
              </w:rPr>
              <w:t> </w:t>
            </w:r>
          </w:p>
        </w:tc>
        <w:tc>
          <w:tcPr>
            <w:tcW w:w="1720" w:type="dxa"/>
            <w:tcBorders>
              <w:top w:val="nil"/>
              <w:left w:val="single" w:sz="4" w:space="0" w:color="auto"/>
              <w:bottom w:val="single" w:sz="4" w:space="0" w:color="auto"/>
              <w:right w:val="single" w:sz="4" w:space="0" w:color="auto"/>
            </w:tcBorders>
            <w:shd w:val="clear" w:color="auto" w:fill="auto"/>
            <w:noWrap/>
            <w:vAlign w:val="bottom"/>
          </w:tcPr>
          <w:p w:rsidR="005744B4" w:rsidRPr="005744B4" w:rsidRDefault="005744B4" w:rsidP="005744B4">
            <w:pPr>
              <w:jc w:val="right"/>
              <w:rPr>
                <w:rFonts w:ascii="Cambria" w:hAnsi="Cambria"/>
                <w:color w:val="000000"/>
                <w:sz w:val="22"/>
                <w:szCs w:val="22"/>
              </w:rPr>
            </w:pPr>
            <w:r w:rsidRPr="005744B4">
              <w:rPr>
                <w:rFonts w:ascii="Cambria" w:hAnsi="Cambria"/>
                <w:color w:val="000000"/>
                <w:sz w:val="22"/>
                <w:szCs w:val="22"/>
              </w:rPr>
              <w:t>6</w:t>
            </w:r>
          </w:p>
        </w:tc>
      </w:tr>
      <w:tr w:rsidR="005744B4" w:rsidRPr="005744B4" w:rsidTr="005744B4">
        <w:trPr>
          <w:trHeight w:val="315"/>
        </w:trPr>
        <w:tc>
          <w:tcPr>
            <w:tcW w:w="3681" w:type="dxa"/>
            <w:tcBorders>
              <w:top w:val="single" w:sz="4" w:space="0" w:color="auto"/>
              <w:left w:val="single" w:sz="4" w:space="0" w:color="auto"/>
              <w:bottom w:val="nil"/>
              <w:right w:val="nil"/>
            </w:tcBorders>
            <w:shd w:val="clear" w:color="auto" w:fill="auto"/>
            <w:noWrap/>
            <w:vAlign w:val="bottom"/>
          </w:tcPr>
          <w:p w:rsidR="005744B4" w:rsidRPr="005744B4" w:rsidRDefault="005744B4" w:rsidP="005744B4">
            <w:pPr>
              <w:rPr>
                <w:rFonts w:ascii="Cambria" w:hAnsi="Cambria"/>
                <w:color w:val="000000"/>
                <w:sz w:val="22"/>
                <w:szCs w:val="22"/>
              </w:rPr>
            </w:pPr>
            <w:r w:rsidRPr="005744B4">
              <w:rPr>
                <w:rFonts w:ascii="Cambria" w:hAnsi="Cambria"/>
                <w:color w:val="000000"/>
                <w:sz w:val="22"/>
                <w:szCs w:val="22"/>
              </w:rPr>
              <w:t>Ingreso</w:t>
            </w:r>
          </w:p>
        </w:tc>
        <w:tc>
          <w:tcPr>
            <w:tcW w:w="193" w:type="dxa"/>
            <w:tcBorders>
              <w:top w:val="single" w:sz="4" w:space="0" w:color="auto"/>
              <w:left w:val="nil"/>
              <w:bottom w:val="nil"/>
              <w:right w:val="nil"/>
            </w:tcBorders>
            <w:shd w:val="clear" w:color="auto" w:fill="auto"/>
            <w:noWrap/>
            <w:vAlign w:val="bottom"/>
          </w:tcPr>
          <w:p w:rsidR="005744B4" w:rsidRPr="005744B4" w:rsidRDefault="005744B4" w:rsidP="005744B4">
            <w:pPr>
              <w:rPr>
                <w:rFonts w:ascii="Cambria" w:hAnsi="Cambria"/>
                <w:color w:val="000000"/>
                <w:sz w:val="22"/>
                <w:szCs w:val="22"/>
              </w:rPr>
            </w:pPr>
            <w:r w:rsidRPr="005744B4">
              <w:rPr>
                <w:rFonts w:ascii="Cambria" w:hAnsi="Cambria"/>
                <w:color w:val="000000"/>
                <w:sz w:val="22"/>
                <w:szCs w:val="22"/>
              </w:rPr>
              <w:t> </w:t>
            </w:r>
          </w:p>
        </w:tc>
        <w:tc>
          <w:tcPr>
            <w:tcW w:w="1720" w:type="dxa"/>
            <w:tcBorders>
              <w:top w:val="single" w:sz="4" w:space="0" w:color="auto"/>
              <w:left w:val="single" w:sz="4" w:space="0" w:color="auto"/>
              <w:bottom w:val="nil"/>
              <w:right w:val="single" w:sz="4" w:space="0" w:color="auto"/>
            </w:tcBorders>
            <w:shd w:val="clear" w:color="auto" w:fill="auto"/>
            <w:noWrap/>
            <w:vAlign w:val="bottom"/>
          </w:tcPr>
          <w:p w:rsidR="005744B4" w:rsidRPr="005744B4" w:rsidRDefault="005744B4" w:rsidP="005744B4">
            <w:pPr>
              <w:rPr>
                <w:rFonts w:ascii="Cambria" w:hAnsi="Cambria"/>
                <w:color w:val="000000"/>
                <w:sz w:val="22"/>
                <w:szCs w:val="22"/>
              </w:rPr>
            </w:pPr>
            <w:r w:rsidRPr="005744B4">
              <w:rPr>
                <w:rFonts w:ascii="Cambria" w:hAnsi="Cambria"/>
                <w:color w:val="000000"/>
                <w:sz w:val="22"/>
                <w:szCs w:val="22"/>
              </w:rPr>
              <w:t xml:space="preserve">      10.040.877 </w:t>
            </w:r>
          </w:p>
        </w:tc>
      </w:tr>
      <w:tr w:rsidR="005744B4" w:rsidRPr="005744B4" w:rsidTr="005744B4">
        <w:trPr>
          <w:trHeight w:val="315"/>
        </w:trPr>
        <w:tc>
          <w:tcPr>
            <w:tcW w:w="3681" w:type="dxa"/>
            <w:tcBorders>
              <w:top w:val="nil"/>
              <w:left w:val="single" w:sz="4" w:space="0" w:color="auto"/>
              <w:bottom w:val="nil"/>
              <w:right w:val="nil"/>
            </w:tcBorders>
            <w:shd w:val="clear" w:color="auto" w:fill="auto"/>
            <w:noWrap/>
            <w:vAlign w:val="bottom"/>
          </w:tcPr>
          <w:p w:rsidR="005744B4" w:rsidRPr="005744B4" w:rsidRDefault="005744B4" w:rsidP="005744B4">
            <w:pPr>
              <w:rPr>
                <w:rFonts w:ascii="Cambria" w:hAnsi="Cambria"/>
                <w:color w:val="000000"/>
                <w:sz w:val="22"/>
                <w:szCs w:val="22"/>
              </w:rPr>
            </w:pPr>
            <w:r w:rsidRPr="005744B4">
              <w:rPr>
                <w:rFonts w:ascii="Cambria" w:hAnsi="Cambria"/>
                <w:color w:val="000000"/>
                <w:sz w:val="22"/>
                <w:szCs w:val="22"/>
              </w:rPr>
              <w:t>Gastos</w:t>
            </w:r>
          </w:p>
        </w:tc>
        <w:tc>
          <w:tcPr>
            <w:tcW w:w="193" w:type="dxa"/>
            <w:tcBorders>
              <w:top w:val="nil"/>
              <w:left w:val="nil"/>
              <w:bottom w:val="nil"/>
              <w:right w:val="nil"/>
            </w:tcBorders>
            <w:shd w:val="clear" w:color="auto" w:fill="auto"/>
            <w:noWrap/>
            <w:vAlign w:val="bottom"/>
          </w:tcPr>
          <w:p w:rsidR="005744B4" w:rsidRPr="005744B4" w:rsidRDefault="005744B4" w:rsidP="005744B4">
            <w:pPr>
              <w:rPr>
                <w:rFonts w:ascii="Cambria" w:hAnsi="Cambria"/>
                <w:color w:val="000000"/>
                <w:sz w:val="22"/>
                <w:szCs w:val="22"/>
              </w:rPr>
            </w:pPr>
          </w:p>
        </w:tc>
        <w:tc>
          <w:tcPr>
            <w:tcW w:w="1720" w:type="dxa"/>
            <w:tcBorders>
              <w:top w:val="nil"/>
              <w:left w:val="single" w:sz="4" w:space="0" w:color="auto"/>
              <w:bottom w:val="nil"/>
              <w:right w:val="single" w:sz="4" w:space="0" w:color="auto"/>
            </w:tcBorders>
            <w:shd w:val="clear" w:color="auto" w:fill="auto"/>
            <w:noWrap/>
            <w:vAlign w:val="bottom"/>
          </w:tcPr>
          <w:p w:rsidR="005744B4" w:rsidRPr="005744B4" w:rsidRDefault="005744B4" w:rsidP="005744B4">
            <w:pPr>
              <w:rPr>
                <w:rFonts w:ascii="Cambria" w:hAnsi="Cambria"/>
                <w:color w:val="000000"/>
                <w:sz w:val="22"/>
                <w:szCs w:val="22"/>
              </w:rPr>
            </w:pPr>
            <w:r w:rsidRPr="005744B4">
              <w:rPr>
                <w:rFonts w:ascii="Cambria" w:hAnsi="Cambria"/>
                <w:color w:val="000000"/>
                <w:sz w:val="22"/>
                <w:szCs w:val="22"/>
              </w:rPr>
              <w:t xml:space="preserve">        5.601.177 </w:t>
            </w:r>
          </w:p>
        </w:tc>
      </w:tr>
      <w:tr w:rsidR="005744B4" w:rsidRPr="005744B4" w:rsidTr="005744B4">
        <w:trPr>
          <w:trHeight w:val="94"/>
        </w:trPr>
        <w:tc>
          <w:tcPr>
            <w:tcW w:w="3681" w:type="dxa"/>
            <w:tcBorders>
              <w:top w:val="nil"/>
              <w:left w:val="single" w:sz="4" w:space="0" w:color="auto"/>
              <w:bottom w:val="single" w:sz="4" w:space="0" w:color="auto"/>
              <w:right w:val="nil"/>
            </w:tcBorders>
            <w:shd w:val="clear" w:color="auto" w:fill="auto"/>
            <w:noWrap/>
            <w:vAlign w:val="bottom"/>
          </w:tcPr>
          <w:p w:rsidR="005744B4" w:rsidRPr="005744B4" w:rsidRDefault="005744B4" w:rsidP="005744B4">
            <w:pPr>
              <w:rPr>
                <w:rFonts w:ascii="Cambria" w:hAnsi="Cambria"/>
                <w:color w:val="000000"/>
                <w:sz w:val="22"/>
                <w:szCs w:val="22"/>
              </w:rPr>
            </w:pPr>
            <w:r w:rsidRPr="005744B4">
              <w:rPr>
                <w:rFonts w:ascii="Cambria" w:hAnsi="Cambria"/>
                <w:color w:val="000000"/>
                <w:sz w:val="22"/>
                <w:szCs w:val="22"/>
              </w:rPr>
              <w:t>N° Beneficiados</w:t>
            </w:r>
          </w:p>
        </w:tc>
        <w:tc>
          <w:tcPr>
            <w:tcW w:w="193" w:type="dxa"/>
            <w:tcBorders>
              <w:top w:val="nil"/>
              <w:left w:val="nil"/>
              <w:bottom w:val="single" w:sz="4" w:space="0" w:color="auto"/>
              <w:right w:val="nil"/>
            </w:tcBorders>
            <w:shd w:val="clear" w:color="auto" w:fill="auto"/>
            <w:noWrap/>
            <w:vAlign w:val="bottom"/>
          </w:tcPr>
          <w:p w:rsidR="005744B4" w:rsidRPr="005744B4" w:rsidRDefault="005744B4" w:rsidP="005744B4">
            <w:pPr>
              <w:rPr>
                <w:rFonts w:ascii="Cambria" w:hAnsi="Cambria"/>
                <w:color w:val="000000"/>
                <w:sz w:val="22"/>
                <w:szCs w:val="22"/>
              </w:rPr>
            </w:pPr>
            <w:r w:rsidRPr="005744B4">
              <w:rPr>
                <w:rFonts w:ascii="Cambria" w:hAnsi="Cambria"/>
                <w:color w:val="000000"/>
                <w:sz w:val="22"/>
                <w:szCs w:val="22"/>
              </w:rPr>
              <w:t> </w:t>
            </w:r>
          </w:p>
        </w:tc>
        <w:tc>
          <w:tcPr>
            <w:tcW w:w="1720" w:type="dxa"/>
            <w:tcBorders>
              <w:top w:val="nil"/>
              <w:left w:val="single" w:sz="4" w:space="0" w:color="auto"/>
              <w:bottom w:val="single" w:sz="4" w:space="0" w:color="auto"/>
              <w:right w:val="single" w:sz="4" w:space="0" w:color="auto"/>
            </w:tcBorders>
            <w:shd w:val="clear" w:color="auto" w:fill="auto"/>
            <w:noWrap/>
            <w:vAlign w:val="bottom"/>
          </w:tcPr>
          <w:p w:rsidR="005744B4" w:rsidRPr="005744B4" w:rsidRDefault="005744B4" w:rsidP="005744B4">
            <w:pPr>
              <w:jc w:val="right"/>
              <w:rPr>
                <w:rFonts w:ascii="Cambria" w:hAnsi="Cambria"/>
                <w:color w:val="000000"/>
                <w:sz w:val="22"/>
                <w:szCs w:val="22"/>
              </w:rPr>
            </w:pPr>
            <w:r w:rsidRPr="005744B4">
              <w:rPr>
                <w:rFonts w:ascii="Cambria" w:hAnsi="Cambria"/>
                <w:color w:val="000000"/>
                <w:sz w:val="22"/>
                <w:szCs w:val="22"/>
              </w:rPr>
              <w:t>7</w:t>
            </w:r>
          </w:p>
        </w:tc>
      </w:tr>
      <w:tr w:rsidR="005744B4" w:rsidRPr="005744B4" w:rsidTr="005744B4">
        <w:trPr>
          <w:trHeight w:val="315"/>
        </w:trPr>
        <w:tc>
          <w:tcPr>
            <w:tcW w:w="3874" w:type="dxa"/>
            <w:gridSpan w:val="2"/>
            <w:tcBorders>
              <w:top w:val="single" w:sz="4" w:space="0" w:color="auto"/>
              <w:left w:val="single" w:sz="4" w:space="0" w:color="auto"/>
              <w:bottom w:val="nil"/>
              <w:right w:val="nil"/>
            </w:tcBorders>
            <w:shd w:val="clear" w:color="auto" w:fill="auto"/>
            <w:noWrap/>
            <w:vAlign w:val="bottom"/>
          </w:tcPr>
          <w:p w:rsidR="005744B4" w:rsidRPr="005744B4" w:rsidRDefault="005744B4" w:rsidP="005744B4">
            <w:pPr>
              <w:rPr>
                <w:rFonts w:ascii="Cambria" w:hAnsi="Cambria"/>
                <w:b/>
                <w:bCs/>
                <w:color w:val="000000"/>
                <w:sz w:val="22"/>
                <w:szCs w:val="22"/>
              </w:rPr>
            </w:pPr>
            <w:r w:rsidRPr="005744B4">
              <w:rPr>
                <w:rFonts w:ascii="Cambria" w:hAnsi="Cambria"/>
                <w:b/>
                <w:bCs/>
                <w:color w:val="000000"/>
                <w:sz w:val="22"/>
                <w:szCs w:val="22"/>
              </w:rPr>
              <w:t>Total A Nivel Comunal</w:t>
            </w:r>
          </w:p>
        </w:tc>
        <w:tc>
          <w:tcPr>
            <w:tcW w:w="1720" w:type="dxa"/>
            <w:tcBorders>
              <w:top w:val="single" w:sz="4" w:space="0" w:color="auto"/>
              <w:left w:val="nil"/>
              <w:bottom w:val="nil"/>
              <w:right w:val="single" w:sz="4" w:space="0" w:color="auto"/>
            </w:tcBorders>
            <w:shd w:val="clear" w:color="auto" w:fill="auto"/>
            <w:noWrap/>
            <w:vAlign w:val="bottom"/>
          </w:tcPr>
          <w:p w:rsidR="005744B4" w:rsidRPr="005744B4" w:rsidRDefault="005744B4" w:rsidP="005744B4">
            <w:pPr>
              <w:rPr>
                <w:rFonts w:ascii="Cambria" w:hAnsi="Cambria"/>
                <w:b/>
                <w:bCs/>
                <w:color w:val="000000"/>
                <w:sz w:val="22"/>
                <w:szCs w:val="22"/>
              </w:rPr>
            </w:pPr>
            <w:r w:rsidRPr="005744B4">
              <w:rPr>
                <w:rFonts w:ascii="Cambria" w:hAnsi="Cambria"/>
                <w:b/>
                <w:bCs/>
                <w:color w:val="000000"/>
                <w:sz w:val="22"/>
                <w:szCs w:val="22"/>
              </w:rPr>
              <w:t> </w:t>
            </w:r>
          </w:p>
        </w:tc>
      </w:tr>
      <w:tr w:rsidR="005744B4" w:rsidRPr="005744B4" w:rsidTr="005744B4">
        <w:trPr>
          <w:trHeight w:val="315"/>
        </w:trPr>
        <w:tc>
          <w:tcPr>
            <w:tcW w:w="3681" w:type="dxa"/>
            <w:tcBorders>
              <w:top w:val="single" w:sz="4" w:space="0" w:color="auto"/>
              <w:left w:val="single" w:sz="4" w:space="0" w:color="auto"/>
              <w:bottom w:val="nil"/>
              <w:right w:val="nil"/>
            </w:tcBorders>
            <w:shd w:val="clear" w:color="auto" w:fill="auto"/>
            <w:noWrap/>
            <w:vAlign w:val="bottom"/>
          </w:tcPr>
          <w:p w:rsidR="005744B4" w:rsidRPr="005744B4" w:rsidRDefault="005744B4" w:rsidP="005744B4">
            <w:pPr>
              <w:rPr>
                <w:rFonts w:ascii="Cambria" w:hAnsi="Cambria"/>
                <w:color w:val="000000"/>
                <w:sz w:val="22"/>
                <w:szCs w:val="22"/>
              </w:rPr>
            </w:pPr>
            <w:r w:rsidRPr="005744B4">
              <w:rPr>
                <w:rFonts w:ascii="Cambria" w:hAnsi="Cambria"/>
                <w:color w:val="000000"/>
                <w:sz w:val="22"/>
                <w:szCs w:val="22"/>
              </w:rPr>
              <w:t>Ingreso</w:t>
            </w:r>
          </w:p>
        </w:tc>
        <w:tc>
          <w:tcPr>
            <w:tcW w:w="193" w:type="dxa"/>
            <w:tcBorders>
              <w:top w:val="single" w:sz="4" w:space="0" w:color="auto"/>
              <w:left w:val="nil"/>
              <w:bottom w:val="nil"/>
              <w:right w:val="nil"/>
            </w:tcBorders>
            <w:shd w:val="clear" w:color="auto" w:fill="auto"/>
            <w:noWrap/>
            <w:vAlign w:val="bottom"/>
          </w:tcPr>
          <w:p w:rsidR="005744B4" w:rsidRPr="005744B4" w:rsidRDefault="005744B4" w:rsidP="005744B4">
            <w:pPr>
              <w:rPr>
                <w:rFonts w:ascii="Cambria" w:hAnsi="Cambria"/>
                <w:color w:val="000000"/>
                <w:sz w:val="22"/>
                <w:szCs w:val="22"/>
              </w:rPr>
            </w:pPr>
            <w:r w:rsidRPr="005744B4">
              <w:rPr>
                <w:rFonts w:ascii="Cambria" w:hAnsi="Cambria"/>
                <w:color w:val="000000"/>
                <w:sz w:val="22"/>
                <w:szCs w:val="22"/>
              </w:rPr>
              <w:t> </w:t>
            </w:r>
          </w:p>
        </w:tc>
        <w:tc>
          <w:tcPr>
            <w:tcW w:w="1720" w:type="dxa"/>
            <w:tcBorders>
              <w:top w:val="single" w:sz="4" w:space="0" w:color="auto"/>
              <w:left w:val="single" w:sz="4" w:space="0" w:color="auto"/>
              <w:bottom w:val="nil"/>
              <w:right w:val="single" w:sz="4" w:space="0" w:color="auto"/>
            </w:tcBorders>
            <w:shd w:val="clear" w:color="auto" w:fill="auto"/>
            <w:noWrap/>
            <w:vAlign w:val="bottom"/>
          </w:tcPr>
          <w:p w:rsidR="005744B4" w:rsidRPr="005744B4" w:rsidRDefault="005744B4" w:rsidP="005744B4">
            <w:pPr>
              <w:rPr>
                <w:rFonts w:ascii="Cambria" w:hAnsi="Cambria"/>
                <w:color w:val="000000"/>
                <w:sz w:val="22"/>
                <w:szCs w:val="22"/>
              </w:rPr>
            </w:pPr>
            <w:r w:rsidRPr="005744B4">
              <w:rPr>
                <w:rFonts w:ascii="Cambria" w:hAnsi="Cambria"/>
                <w:color w:val="000000"/>
                <w:sz w:val="22"/>
                <w:szCs w:val="22"/>
              </w:rPr>
              <w:t xml:space="preserve">    167.511.429 </w:t>
            </w:r>
          </w:p>
        </w:tc>
      </w:tr>
      <w:tr w:rsidR="005744B4" w:rsidRPr="005744B4" w:rsidTr="005744B4">
        <w:trPr>
          <w:trHeight w:val="315"/>
        </w:trPr>
        <w:tc>
          <w:tcPr>
            <w:tcW w:w="3681" w:type="dxa"/>
            <w:tcBorders>
              <w:top w:val="nil"/>
              <w:left w:val="single" w:sz="4" w:space="0" w:color="auto"/>
              <w:bottom w:val="nil"/>
              <w:right w:val="nil"/>
            </w:tcBorders>
            <w:shd w:val="clear" w:color="auto" w:fill="auto"/>
            <w:noWrap/>
            <w:vAlign w:val="bottom"/>
          </w:tcPr>
          <w:p w:rsidR="005744B4" w:rsidRPr="005744B4" w:rsidRDefault="005744B4" w:rsidP="005744B4">
            <w:pPr>
              <w:rPr>
                <w:rFonts w:ascii="Cambria" w:hAnsi="Cambria"/>
                <w:color w:val="000000"/>
                <w:sz w:val="22"/>
                <w:szCs w:val="22"/>
              </w:rPr>
            </w:pPr>
            <w:r w:rsidRPr="005744B4">
              <w:rPr>
                <w:rFonts w:ascii="Cambria" w:hAnsi="Cambria"/>
                <w:color w:val="000000"/>
                <w:sz w:val="22"/>
                <w:szCs w:val="22"/>
              </w:rPr>
              <w:t>Gastos</w:t>
            </w:r>
          </w:p>
        </w:tc>
        <w:tc>
          <w:tcPr>
            <w:tcW w:w="193" w:type="dxa"/>
            <w:tcBorders>
              <w:top w:val="nil"/>
              <w:left w:val="nil"/>
              <w:bottom w:val="nil"/>
              <w:right w:val="nil"/>
            </w:tcBorders>
            <w:shd w:val="clear" w:color="auto" w:fill="auto"/>
            <w:noWrap/>
            <w:vAlign w:val="bottom"/>
          </w:tcPr>
          <w:p w:rsidR="005744B4" w:rsidRPr="005744B4" w:rsidRDefault="005744B4" w:rsidP="005744B4">
            <w:pPr>
              <w:rPr>
                <w:rFonts w:ascii="Cambria" w:hAnsi="Cambria"/>
                <w:color w:val="000000"/>
                <w:sz w:val="22"/>
                <w:szCs w:val="22"/>
              </w:rPr>
            </w:pPr>
          </w:p>
        </w:tc>
        <w:tc>
          <w:tcPr>
            <w:tcW w:w="1720" w:type="dxa"/>
            <w:tcBorders>
              <w:top w:val="nil"/>
              <w:left w:val="single" w:sz="4" w:space="0" w:color="auto"/>
              <w:bottom w:val="nil"/>
              <w:right w:val="single" w:sz="4" w:space="0" w:color="auto"/>
            </w:tcBorders>
            <w:shd w:val="clear" w:color="auto" w:fill="auto"/>
            <w:noWrap/>
            <w:vAlign w:val="bottom"/>
          </w:tcPr>
          <w:p w:rsidR="005744B4" w:rsidRPr="005744B4" w:rsidRDefault="005744B4" w:rsidP="005744B4">
            <w:pPr>
              <w:rPr>
                <w:rFonts w:ascii="Cambria" w:hAnsi="Cambria"/>
                <w:color w:val="000000"/>
                <w:sz w:val="22"/>
                <w:szCs w:val="22"/>
              </w:rPr>
            </w:pPr>
            <w:r w:rsidRPr="005744B4">
              <w:rPr>
                <w:rFonts w:ascii="Cambria" w:hAnsi="Cambria"/>
                <w:color w:val="000000"/>
                <w:sz w:val="22"/>
                <w:szCs w:val="22"/>
              </w:rPr>
              <w:t xml:space="preserve">    124.194.861 </w:t>
            </w:r>
          </w:p>
        </w:tc>
      </w:tr>
      <w:tr w:rsidR="005744B4" w:rsidRPr="005744B4" w:rsidTr="005744B4">
        <w:trPr>
          <w:trHeight w:val="315"/>
        </w:trPr>
        <w:tc>
          <w:tcPr>
            <w:tcW w:w="3681" w:type="dxa"/>
            <w:tcBorders>
              <w:top w:val="nil"/>
              <w:left w:val="single" w:sz="4" w:space="0" w:color="auto"/>
              <w:bottom w:val="single" w:sz="4" w:space="0" w:color="auto"/>
              <w:right w:val="nil"/>
            </w:tcBorders>
            <w:shd w:val="clear" w:color="auto" w:fill="auto"/>
            <w:noWrap/>
            <w:vAlign w:val="bottom"/>
          </w:tcPr>
          <w:p w:rsidR="005744B4" w:rsidRPr="005744B4" w:rsidRDefault="005744B4" w:rsidP="005744B4">
            <w:pPr>
              <w:rPr>
                <w:rFonts w:ascii="Cambria" w:hAnsi="Cambria"/>
                <w:color w:val="000000"/>
                <w:sz w:val="22"/>
                <w:szCs w:val="22"/>
              </w:rPr>
            </w:pPr>
            <w:r w:rsidRPr="005744B4">
              <w:rPr>
                <w:rFonts w:ascii="Cambria" w:hAnsi="Cambria"/>
                <w:color w:val="000000"/>
                <w:sz w:val="22"/>
                <w:szCs w:val="22"/>
              </w:rPr>
              <w:t>N° Beneficiados</w:t>
            </w:r>
          </w:p>
        </w:tc>
        <w:tc>
          <w:tcPr>
            <w:tcW w:w="193" w:type="dxa"/>
            <w:tcBorders>
              <w:top w:val="nil"/>
              <w:left w:val="nil"/>
              <w:bottom w:val="single" w:sz="4" w:space="0" w:color="auto"/>
              <w:right w:val="nil"/>
            </w:tcBorders>
            <w:shd w:val="clear" w:color="auto" w:fill="auto"/>
            <w:noWrap/>
            <w:vAlign w:val="bottom"/>
          </w:tcPr>
          <w:p w:rsidR="005744B4" w:rsidRPr="005744B4" w:rsidRDefault="005744B4" w:rsidP="005744B4">
            <w:pPr>
              <w:rPr>
                <w:rFonts w:ascii="Cambria" w:hAnsi="Cambria"/>
                <w:color w:val="000000"/>
                <w:sz w:val="22"/>
                <w:szCs w:val="22"/>
              </w:rPr>
            </w:pPr>
            <w:r w:rsidRPr="005744B4">
              <w:rPr>
                <w:rFonts w:ascii="Cambria" w:hAnsi="Cambria"/>
                <w:color w:val="000000"/>
                <w:sz w:val="22"/>
                <w:szCs w:val="22"/>
              </w:rPr>
              <w:t> </w:t>
            </w:r>
          </w:p>
        </w:tc>
        <w:tc>
          <w:tcPr>
            <w:tcW w:w="1720" w:type="dxa"/>
            <w:tcBorders>
              <w:top w:val="nil"/>
              <w:left w:val="single" w:sz="4" w:space="0" w:color="auto"/>
              <w:bottom w:val="single" w:sz="4" w:space="0" w:color="auto"/>
              <w:right w:val="single" w:sz="4" w:space="0" w:color="auto"/>
            </w:tcBorders>
            <w:shd w:val="clear" w:color="auto" w:fill="auto"/>
            <w:noWrap/>
            <w:vAlign w:val="bottom"/>
          </w:tcPr>
          <w:p w:rsidR="005744B4" w:rsidRPr="005744B4" w:rsidRDefault="005744B4" w:rsidP="005744B4">
            <w:pPr>
              <w:jc w:val="right"/>
              <w:rPr>
                <w:rFonts w:ascii="Cambria" w:hAnsi="Cambria"/>
                <w:color w:val="000000"/>
                <w:sz w:val="22"/>
                <w:szCs w:val="22"/>
              </w:rPr>
            </w:pPr>
            <w:r w:rsidRPr="005744B4">
              <w:rPr>
                <w:rFonts w:ascii="Cambria" w:hAnsi="Cambria"/>
                <w:color w:val="000000"/>
                <w:sz w:val="22"/>
                <w:szCs w:val="22"/>
              </w:rPr>
              <w:t>156</w:t>
            </w:r>
          </w:p>
        </w:tc>
      </w:tr>
    </w:tbl>
    <w:p w:rsidR="00053191" w:rsidRPr="005744B4" w:rsidRDefault="00053191" w:rsidP="00A815E0">
      <w:pPr>
        <w:spacing w:line="360" w:lineRule="auto"/>
        <w:jc w:val="both"/>
        <w:rPr>
          <w:rFonts w:ascii="Cambria" w:hAnsi="Cambria"/>
          <w:sz w:val="22"/>
          <w:szCs w:val="22"/>
        </w:rPr>
      </w:pPr>
    </w:p>
    <w:p w:rsidR="001E1509" w:rsidRPr="005744B4" w:rsidRDefault="001E1509" w:rsidP="001E1509">
      <w:pPr>
        <w:spacing w:line="360" w:lineRule="auto"/>
        <w:ind w:left="720" w:firstLine="708"/>
        <w:jc w:val="both"/>
        <w:rPr>
          <w:rFonts w:ascii="Cambria" w:hAnsi="Cambria"/>
          <w:sz w:val="22"/>
          <w:szCs w:val="22"/>
        </w:rPr>
      </w:pPr>
    </w:p>
    <w:p w:rsidR="001E1509" w:rsidRDefault="001E1509" w:rsidP="002B1172">
      <w:pPr>
        <w:spacing w:line="360" w:lineRule="auto"/>
        <w:jc w:val="both"/>
        <w:rPr>
          <w:rFonts w:ascii="Cambria" w:hAnsi="Cambria"/>
        </w:rPr>
      </w:pPr>
    </w:p>
    <w:p w:rsidR="0009222A" w:rsidRDefault="0009222A" w:rsidP="002B1172">
      <w:pPr>
        <w:spacing w:line="360" w:lineRule="auto"/>
        <w:jc w:val="both"/>
        <w:rPr>
          <w:rFonts w:ascii="Cambria" w:hAnsi="Cambria"/>
        </w:rPr>
      </w:pPr>
    </w:p>
    <w:p w:rsidR="0009222A" w:rsidRDefault="0009222A" w:rsidP="002B1172">
      <w:pPr>
        <w:spacing w:line="360" w:lineRule="auto"/>
        <w:jc w:val="both"/>
        <w:rPr>
          <w:rFonts w:ascii="Cambria" w:hAnsi="Cambria"/>
        </w:rPr>
      </w:pPr>
    </w:p>
    <w:p w:rsidR="0009222A" w:rsidRDefault="0009222A" w:rsidP="002B1172">
      <w:pPr>
        <w:spacing w:line="360" w:lineRule="auto"/>
        <w:jc w:val="both"/>
        <w:rPr>
          <w:rFonts w:ascii="Cambria" w:hAnsi="Cambria"/>
        </w:rPr>
      </w:pPr>
    </w:p>
    <w:p w:rsidR="0009222A" w:rsidRDefault="0009222A" w:rsidP="002B1172">
      <w:pPr>
        <w:spacing w:line="360" w:lineRule="auto"/>
        <w:jc w:val="both"/>
        <w:rPr>
          <w:rFonts w:ascii="Cambria" w:hAnsi="Cambria"/>
        </w:rPr>
      </w:pPr>
    </w:p>
    <w:p w:rsidR="0009222A" w:rsidRDefault="0009222A" w:rsidP="002B1172">
      <w:pPr>
        <w:spacing w:line="360" w:lineRule="auto"/>
        <w:jc w:val="both"/>
        <w:rPr>
          <w:rFonts w:ascii="Cambria" w:hAnsi="Cambria"/>
        </w:rPr>
      </w:pPr>
    </w:p>
    <w:p w:rsidR="00F41C19" w:rsidRDefault="00F41C19" w:rsidP="00345B19">
      <w:pPr>
        <w:jc w:val="both"/>
        <w:rPr>
          <w:b/>
        </w:rPr>
      </w:pPr>
    </w:p>
    <w:p w:rsidR="00F41C19" w:rsidRDefault="00F41C19" w:rsidP="00345B19">
      <w:pPr>
        <w:jc w:val="both"/>
        <w:rPr>
          <w:b/>
        </w:rPr>
      </w:pPr>
    </w:p>
    <w:p w:rsidR="00F41C19" w:rsidRDefault="00F41C19" w:rsidP="00345B19">
      <w:pPr>
        <w:jc w:val="both"/>
        <w:rPr>
          <w:b/>
        </w:rPr>
      </w:pPr>
    </w:p>
    <w:p w:rsidR="00F41C19" w:rsidRDefault="00F41C19" w:rsidP="00345B19">
      <w:pPr>
        <w:jc w:val="both"/>
        <w:rPr>
          <w:b/>
        </w:rPr>
      </w:pPr>
    </w:p>
    <w:p w:rsidR="00F41C19" w:rsidRDefault="00F41C19" w:rsidP="00345B19">
      <w:pPr>
        <w:jc w:val="both"/>
        <w:rPr>
          <w:b/>
        </w:rPr>
      </w:pPr>
    </w:p>
    <w:p w:rsidR="00F41C19" w:rsidRDefault="00F41C19" w:rsidP="00345B19">
      <w:pPr>
        <w:jc w:val="both"/>
        <w:rPr>
          <w:b/>
        </w:rPr>
      </w:pPr>
    </w:p>
    <w:p w:rsidR="00F41C19" w:rsidRDefault="00F41C19" w:rsidP="00345B19">
      <w:pPr>
        <w:jc w:val="both"/>
        <w:rPr>
          <w:b/>
        </w:rPr>
      </w:pPr>
    </w:p>
    <w:p w:rsidR="00F41C19" w:rsidRDefault="00F41C19" w:rsidP="00345B19">
      <w:pPr>
        <w:jc w:val="both"/>
        <w:rPr>
          <w:b/>
        </w:rPr>
      </w:pPr>
    </w:p>
    <w:p w:rsidR="00F41C19" w:rsidRDefault="00F41C19" w:rsidP="00345B19">
      <w:pPr>
        <w:jc w:val="both"/>
        <w:rPr>
          <w:b/>
        </w:rPr>
      </w:pPr>
    </w:p>
    <w:p w:rsidR="00F41C19" w:rsidRDefault="00F41C19" w:rsidP="00345B19">
      <w:pPr>
        <w:jc w:val="both"/>
        <w:rPr>
          <w:b/>
        </w:rPr>
      </w:pPr>
    </w:p>
    <w:p w:rsidR="00F41C19" w:rsidRDefault="00F41C19" w:rsidP="00345B19">
      <w:pPr>
        <w:jc w:val="both"/>
        <w:rPr>
          <w:b/>
        </w:rPr>
      </w:pPr>
    </w:p>
    <w:p w:rsidR="001E1509" w:rsidRPr="00385D0B" w:rsidRDefault="001E1509" w:rsidP="00345B19">
      <w:pPr>
        <w:jc w:val="both"/>
      </w:pPr>
      <w:r w:rsidRPr="00345B19">
        <w:rPr>
          <w:b/>
        </w:rPr>
        <w:t>C.-</w:t>
      </w:r>
      <w:r w:rsidR="00345B19" w:rsidRPr="00345B19">
        <w:rPr>
          <w:b/>
        </w:rPr>
        <w:t xml:space="preserve"> S</w:t>
      </w:r>
      <w:r w:rsidR="00345B19">
        <w:rPr>
          <w:b/>
        </w:rPr>
        <w:t>.</w:t>
      </w:r>
      <w:r w:rsidR="00345B19" w:rsidRPr="00345B19">
        <w:rPr>
          <w:b/>
        </w:rPr>
        <w:t>E</w:t>
      </w:r>
      <w:r w:rsidR="00345B19">
        <w:rPr>
          <w:b/>
        </w:rPr>
        <w:t>.</w:t>
      </w:r>
      <w:r w:rsidR="00345B19" w:rsidRPr="00345B19">
        <w:rPr>
          <w:b/>
        </w:rPr>
        <w:t>P</w:t>
      </w:r>
      <w:r w:rsidR="00345B19">
        <w:rPr>
          <w:b/>
        </w:rPr>
        <w:t xml:space="preserve">: </w:t>
      </w:r>
      <w:r w:rsidRPr="00345B19">
        <w:t xml:space="preserve">Ejecución de la Ley de Subvención Escolar </w:t>
      </w:r>
      <w:r w:rsidRPr="00385D0B">
        <w:t>Preferencial</w:t>
      </w:r>
      <w:r w:rsidR="00385D0B" w:rsidRPr="00385D0B">
        <w:t xml:space="preserve">.  </w:t>
      </w:r>
    </w:p>
    <w:p w:rsidR="001E1509" w:rsidRPr="00345B19" w:rsidRDefault="001E1509" w:rsidP="00345B19">
      <w:pPr>
        <w:jc w:val="both"/>
      </w:pPr>
      <w:r w:rsidRPr="00345B19">
        <w:t xml:space="preserve">Cada Establecimiento educacional elaboró su Plan de Mejoramiento para invertir los recursos provenientes de la Ley SEP los que fueron ejecutados a lo largo del año. </w:t>
      </w:r>
    </w:p>
    <w:p w:rsidR="001E1509" w:rsidRPr="00345B19" w:rsidRDefault="001E1509" w:rsidP="00345B19">
      <w:pPr>
        <w:jc w:val="both"/>
      </w:pPr>
      <w:r w:rsidRPr="00345B19">
        <w:t>Dentro de los principales cursos de acción se puede destacar:</w:t>
      </w:r>
    </w:p>
    <w:p w:rsidR="001E1509" w:rsidRPr="00345B19" w:rsidRDefault="00345B19" w:rsidP="00345B19">
      <w:pPr>
        <w:pStyle w:val="Prrafodelista"/>
        <w:numPr>
          <w:ilvl w:val="0"/>
          <w:numId w:val="19"/>
        </w:numPr>
        <w:jc w:val="both"/>
      </w:pPr>
      <w:r>
        <w:t>L</w:t>
      </w:r>
      <w:r w:rsidR="001E1509" w:rsidRPr="00345B19">
        <w:t>a contratación de personal de apoyo a la labor educativa en todos los establecimientos para fortalecer el quehacer técnico y pedagógico</w:t>
      </w:r>
      <w:r>
        <w:t>.</w:t>
      </w:r>
    </w:p>
    <w:p w:rsidR="001E1509" w:rsidRPr="00345B19" w:rsidRDefault="001E1509" w:rsidP="00345B19">
      <w:pPr>
        <w:pStyle w:val="Prrafodelista"/>
        <w:numPr>
          <w:ilvl w:val="0"/>
          <w:numId w:val="19"/>
        </w:numPr>
        <w:jc w:val="both"/>
      </w:pPr>
      <w:r w:rsidRPr="00345B19">
        <w:t>Contratación de asistentes de aula y asistentes de patio en el Liceo de Antuco.</w:t>
      </w:r>
    </w:p>
    <w:p w:rsidR="001E1509" w:rsidRPr="00345B19" w:rsidRDefault="001E1509" w:rsidP="00345B19">
      <w:pPr>
        <w:pStyle w:val="Prrafodelista"/>
        <w:numPr>
          <w:ilvl w:val="0"/>
          <w:numId w:val="19"/>
        </w:numPr>
        <w:jc w:val="both"/>
      </w:pPr>
      <w:r w:rsidRPr="00345B19">
        <w:t>Adquisición de materiales y útiles escolares para todos los alumnos.</w:t>
      </w:r>
    </w:p>
    <w:p w:rsidR="001E1509" w:rsidRDefault="001E1509" w:rsidP="00345B19">
      <w:pPr>
        <w:pStyle w:val="Prrafodelista"/>
        <w:numPr>
          <w:ilvl w:val="0"/>
          <w:numId w:val="19"/>
        </w:numPr>
        <w:jc w:val="both"/>
      </w:pPr>
      <w:r w:rsidRPr="00345B19">
        <w:t>Adquisición de recursos tecnológicos para las salas de clases tales como equipos proyectores y para los diversos talleres de área.</w:t>
      </w:r>
    </w:p>
    <w:p w:rsidR="00D6146A" w:rsidRPr="00345B19" w:rsidRDefault="00D6146A" w:rsidP="00D6146A">
      <w:pPr>
        <w:pStyle w:val="Prrafodelista"/>
        <w:jc w:val="both"/>
      </w:pPr>
    </w:p>
    <w:tbl>
      <w:tblPr>
        <w:tblW w:w="5904" w:type="dxa"/>
        <w:tblInd w:w="759" w:type="dxa"/>
        <w:tblCellMar>
          <w:left w:w="70" w:type="dxa"/>
          <w:right w:w="70" w:type="dxa"/>
        </w:tblCellMar>
        <w:tblLook w:val="0000"/>
      </w:tblPr>
      <w:tblGrid>
        <w:gridCol w:w="3295"/>
        <w:gridCol w:w="200"/>
        <w:gridCol w:w="2409"/>
      </w:tblGrid>
      <w:tr w:rsidR="00432588" w:rsidRPr="00345B19" w:rsidTr="00345B19">
        <w:trPr>
          <w:trHeight w:val="315"/>
        </w:trPr>
        <w:tc>
          <w:tcPr>
            <w:tcW w:w="5904" w:type="dxa"/>
            <w:gridSpan w:val="3"/>
            <w:tcBorders>
              <w:top w:val="single" w:sz="4" w:space="0" w:color="auto"/>
              <w:left w:val="single" w:sz="4" w:space="0" w:color="auto"/>
              <w:bottom w:val="nil"/>
              <w:right w:val="single" w:sz="4" w:space="0" w:color="000000"/>
            </w:tcBorders>
            <w:shd w:val="clear" w:color="auto" w:fill="auto"/>
            <w:noWrap/>
            <w:vAlign w:val="bottom"/>
          </w:tcPr>
          <w:p w:rsidR="00432588" w:rsidRPr="00345B19" w:rsidRDefault="00BE3691" w:rsidP="00345B19">
            <w:pPr>
              <w:ind w:left="993" w:hanging="851"/>
              <w:rPr>
                <w:b/>
                <w:bCs/>
                <w:color w:val="000000"/>
              </w:rPr>
            </w:pPr>
            <w:r>
              <w:rPr>
                <w:b/>
                <w:bCs/>
                <w:color w:val="000000"/>
              </w:rPr>
              <w:t>C.- Subvenció</w:t>
            </w:r>
            <w:r w:rsidRPr="00345B19">
              <w:rPr>
                <w:b/>
                <w:bCs/>
                <w:color w:val="000000"/>
              </w:rPr>
              <w:t xml:space="preserve">n Escolar Preferencial S.E.P </w:t>
            </w:r>
          </w:p>
        </w:tc>
      </w:tr>
      <w:tr w:rsidR="00432588" w:rsidRPr="00345B19" w:rsidTr="00345B19">
        <w:trPr>
          <w:trHeight w:val="315"/>
        </w:trPr>
        <w:tc>
          <w:tcPr>
            <w:tcW w:w="5904" w:type="dxa"/>
            <w:gridSpan w:val="3"/>
            <w:tcBorders>
              <w:top w:val="single" w:sz="4" w:space="0" w:color="auto"/>
              <w:left w:val="single" w:sz="4" w:space="0" w:color="auto"/>
              <w:bottom w:val="nil"/>
              <w:right w:val="single" w:sz="4" w:space="0" w:color="auto"/>
            </w:tcBorders>
            <w:shd w:val="clear" w:color="auto" w:fill="auto"/>
            <w:noWrap/>
            <w:vAlign w:val="bottom"/>
          </w:tcPr>
          <w:p w:rsidR="00432588" w:rsidRPr="00345B19" w:rsidRDefault="00BE3691" w:rsidP="00432588">
            <w:pPr>
              <w:rPr>
                <w:b/>
                <w:bCs/>
                <w:color w:val="000000"/>
              </w:rPr>
            </w:pPr>
            <w:r w:rsidRPr="00345B19">
              <w:rPr>
                <w:b/>
                <w:bCs/>
                <w:color w:val="000000"/>
              </w:rPr>
              <w:t>1.-Liceo Dr.</w:t>
            </w:r>
            <w:r>
              <w:rPr>
                <w:b/>
                <w:bCs/>
                <w:color w:val="000000"/>
              </w:rPr>
              <w:t xml:space="preserve"> </w:t>
            </w:r>
            <w:r w:rsidRPr="00345B19">
              <w:rPr>
                <w:b/>
                <w:bCs/>
                <w:color w:val="000000"/>
              </w:rPr>
              <w:t>Víctor Ríos  Ruiz</w:t>
            </w:r>
          </w:p>
        </w:tc>
      </w:tr>
      <w:tr w:rsidR="00432588" w:rsidRPr="00345B19" w:rsidTr="00345B19">
        <w:trPr>
          <w:trHeight w:val="315"/>
        </w:trPr>
        <w:tc>
          <w:tcPr>
            <w:tcW w:w="3295" w:type="dxa"/>
            <w:tcBorders>
              <w:top w:val="single" w:sz="4" w:space="0" w:color="auto"/>
              <w:left w:val="single" w:sz="4" w:space="0" w:color="auto"/>
              <w:bottom w:val="nil"/>
              <w:right w:val="nil"/>
            </w:tcBorders>
            <w:shd w:val="clear" w:color="auto" w:fill="auto"/>
            <w:noWrap/>
            <w:vAlign w:val="bottom"/>
          </w:tcPr>
          <w:p w:rsidR="00432588" w:rsidRPr="00345B19" w:rsidRDefault="00BE3691" w:rsidP="00432588">
            <w:pPr>
              <w:rPr>
                <w:color w:val="000000"/>
              </w:rPr>
            </w:pPr>
            <w:r w:rsidRPr="00345B19">
              <w:rPr>
                <w:color w:val="000000"/>
              </w:rPr>
              <w:t>Ingreso</w:t>
            </w:r>
          </w:p>
        </w:tc>
        <w:tc>
          <w:tcPr>
            <w:tcW w:w="200" w:type="dxa"/>
            <w:tcBorders>
              <w:top w:val="single" w:sz="4" w:space="0" w:color="auto"/>
              <w:left w:val="nil"/>
              <w:bottom w:val="nil"/>
              <w:right w:val="nil"/>
            </w:tcBorders>
            <w:shd w:val="clear" w:color="auto" w:fill="auto"/>
            <w:noWrap/>
            <w:vAlign w:val="bottom"/>
          </w:tcPr>
          <w:p w:rsidR="00432588" w:rsidRPr="00345B19" w:rsidRDefault="00BE3691" w:rsidP="00432588">
            <w:pPr>
              <w:rPr>
                <w:color w:val="000000"/>
              </w:rPr>
            </w:pPr>
            <w:r w:rsidRPr="00345B19">
              <w:rPr>
                <w:color w:val="000000"/>
              </w:rPr>
              <w:t> </w:t>
            </w:r>
          </w:p>
        </w:tc>
        <w:tc>
          <w:tcPr>
            <w:tcW w:w="2409" w:type="dxa"/>
            <w:tcBorders>
              <w:top w:val="single" w:sz="4" w:space="0" w:color="auto"/>
              <w:left w:val="single" w:sz="4" w:space="0" w:color="auto"/>
              <w:bottom w:val="nil"/>
              <w:right w:val="single" w:sz="4" w:space="0" w:color="auto"/>
            </w:tcBorders>
            <w:shd w:val="clear" w:color="auto" w:fill="auto"/>
            <w:noWrap/>
            <w:vAlign w:val="bottom"/>
          </w:tcPr>
          <w:p w:rsidR="00432588" w:rsidRPr="00345B19" w:rsidRDefault="00432588" w:rsidP="00432588">
            <w:pPr>
              <w:rPr>
                <w:color w:val="000000"/>
              </w:rPr>
            </w:pPr>
            <w:r w:rsidRPr="00345B19">
              <w:rPr>
                <w:color w:val="000000"/>
              </w:rPr>
              <w:t xml:space="preserve">    159.788.732 </w:t>
            </w:r>
          </w:p>
        </w:tc>
      </w:tr>
      <w:tr w:rsidR="00432588" w:rsidRPr="00345B19" w:rsidTr="00345B19">
        <w:trPr>
          <w:trHeight w:val="315"/>
        </w:trPr>
        <w:tc>
          <w:tcPr>
            <w:tcW w:w="3295" w:type="dxa"/>
            <w:tcBorders>
              <w:top w:val="nil"/>
              <w:left w:val="single" w:sz="4" w:space="0" w:color="auto"/>
              <w:bottom w:val="nil"/>
              <w:right w:val="nil"/>
            </w:tcBorders>
            <w:shd w:val="clear" w:color="auto" w:fill="auto"/>
            <w:noWrap/>
            <w:vAlign w:val="bottom"/>
          </w:tcPr>
          <w:p w:rsidR="00432588" w:rsidRPr="00345B19" w:rsidRDefault="00BE3691" w:rsidP="00432588">
            <w:pPr>
              <w:rPr>
                <w:color w:val="000000"/>
              </w:rPr>
            </w:pPr>
            <w:r w:rsidRPr="00345B19">
              <w:rPr>
                <w:color w:val="000000"/>
              </w:rPr>
              <w:t>Gastos</w:t>
            </w:r>
          </w:p>
        </w:tc>
        <w:tc>
          <w:tcPr>
            <w:tcW w:w="200" w:type="dxa"/>
            <w:tcBorders>
              <w:top w:val="nil"/>
              <w:left w:val="nil"/>
              <w:bottom w:val="nil"/>
              <w:right w:val="nil"/>
            </w:tcBorders>
            <w:shd w:val="clear" w:color="auto" w:fill="auto"/>
            <w:noWrap/>
            <w:vAlign w:val="bottom"/>
          </w:tcPr>
          <w:p w:rsidR="00432588" w:rsidRPr="00345B19" w:rsidRDefault="00432588" w:rsidP="00432588">
            <w:pPr>
              <w:rPr>
                <w:color w:val="000000"/>
              </w:rPr>
            </w:pPr>
          </w:p>
        </w:tc>
        <w:tc>
          <w:tcPr>
            <w:tcW w:w="2409" w:type="dxa"/>
            <w:tcBorders>
              <w:top w:val="nil"/>
              <w:left w:val="single" w:sz="4" w:space="0" w:color="auto"/>
              <w:bottom w:val="nil"/>
              <w:right w:val="single" w:sz="4" w:space="0" w:color="auto"/>
            </w:tcBorders>
            <w:shd w:val="clear" w:color="auto" w:fill="auto"/>
            <w:noWrap/>
            <w:vAlign w:val="bottom"/>
          </w:tcPr>
          <w:p w:rsidR="00432588" w:rsidRPr="00345B19" w:rsidRDefault="00432588" w:rsidP="00432588">
            <w:pPr>
              <w:rPr>
                <w:color w:val="000000"/>
              </w:rPr>
            </w:pPr>
            <w:r w:rsidRPr="00345B19">
              <w:rPr>
                <w:color w:val="000000"/>
              </w:rPr>
              <w:t xml:space="preserve">    144.328.778 </w:t>
            </w:r>
          </w:p>
        </w:tc>
      </w:tr>
      <w:tr w:rsidR="00432588" w:rsidRPr="00345B19" w:rsidTr="00345B19">
        <w:trPr>
          <w:trHeight w:val="315"/>
        </w:trPr>
        <w:tc>
          <w:tcPr>
            <w:tcW w:w="3295" w:type="dxa"/>
            <w:tcBorders>
              <w:top w:val="nil"/>
              <w:left w:val="single" w:sz="4" w:space="0" w:color="auto"/>
              <w:bottom w:val="single" w:sz="4" w:space="0" w:color="auto"/>
              <w:right w:val="nil"/>
            </w:tcBorders>
            <w:shd w:val="clear" w:color="auto" w:fill="auto"/>
            <w:noWrap/>
            <w:vAlign w:val="bottom"/>
          </w:tcPr>
          <w:p w:rsidR="00432588" w:rsidRPr="00345B19" w:rsidRDefault="00BE3691" w:rsidP="00432588">
            <w:pPr>
              <w:rPr>
                <w:color w:val="000000"/>
              </w:rPr>
            </w:pPr>
            <w:r w:rsidRPr="00345B19">
              <w:rPr>
                <w:color w:val="000000"/>
              </w:rPr>
              <w:t>N° Beneficiados</w:t>
            </w:r>
          </w:p>
        </w:tc>
        <w:tc>
          <w:tcPr>
            <w:tcW w:w="200" w:type="dxa"/>
            <w:tcBorders>
              <w:top w:val="nil"/>
              <w:left w:val="nil"/>
              <w:bottom w:val="single" w:sz="4" w:space="0" w:color="auto"/>
              <w:right w:val="nil"/>
            </w:tcBorders>
            <w:shd w:val="clear" w:color="auto" w:fill="auto"/>
            <w:noWrap/>
            <w:vAlign w:val="bottom"/>
          </w:tcPr>
          <w:p w:rsidR="00432588" w:rsidRPr="00345B19" w:rsidRDefault="00BE3691" w:rsidP="00432588">
            <w:pPr>
              <w:rPr>
                <w:color w:val="000000"/>
              </w:rPr>
            </w:pPr>
            <w:r w:rsidRPr="00345B19">
              <w:rPr>
                <w:color w:val="000000"/>
              </w:rPr>
              <w:t> </w:t>
            </w:r>
          </w:p>
        </w:tc>
        <w:tc>
          <w:tcPr>
            <w:tcW w:w="2409" w:type="dxa"/>
            <w:tcBorders>
              <w:top w:val="nil"/>
              <w:left w:val="single" w:sz="4" w:space="0" w:color="auto"/>
              <w:bottom w:val="single" w:sz="4" w:space="0" w:color="auto"/>
              <w:right w:val="single" w:sz="4" w:space="0" w:color="auto"/>
            </w:tcBorders>
            <w:shd w:val="clear" w:color="auto" w:fill="auto"/>
            <w:noWrap/>
            <w:vAlign w:val="bottom"/>
          </w:tcPr>
          <w:p w:rsidR="00432588" w:rsidRPr="00345B19" w:rsidRDefault="00432588" w:rsidP="00432588">
            <w:pPr>
              <w:jc w:val="right"/>
              <w:rPr>
                <w:color w:val="000000"/>
              </w:rPr>
            </w:pPr>
            <w:r w:rsidRPr="00345B19">
              <w:rPr>
                <w:color w:val="000000"/>
              </w:rPr>
              <w:t>433</w:t>
            </w:r>
          </w:p>
        </w:tc>
      </w:tr>
      <w:tr w:rsidR="00432588" w:rsidRPr="00345B19" w:rsidTr="00345B19">
        <w:trPr>
          <w:trHeight w:val="315"/>
        </w:trPr>
        <w:tc>
          <w:tcPr>
            <w:tcW w:w="3495" w:type="dxa"/>
            <w:gridSpan w:val="2"/>
            <w:tcBorders>
              <w:top w:val="single" w:sz="4" w:space="0" w:color="auto"/>
              <w:left w:val="single" w:sz="4" w:space="0" w:color="auto"/>
              <w:bottom w:val="nil"/>
              <w:right w:val="nil"/>
            </w:tcBorders>
            <w:shd w:val="clear" w:color="auto" w:fill="auto"/>
            <w:noWrap/>
            <w:vAlign w:val="bottom"/>
          </w:tcPr>
          <w:p w:rsidR="00432588" w:rsidRPr="00345B19" w:rsidRDefault="00BE3691" w:rsidP="00432588">
            <w:pPr>
              <w:rPr>
                <w:b/>
                <w:bCs/>
                <w:color w:val="000000"/>
              </w:rPr>
            </w:pPr>
            <w:r>
              <w:rPr>
                <w:b/>
                <w:bCs/>
                <w:color w:val="000000"/>
              </w:rPr>
              <w:t>2.-Escuela Volcá</w:t>
            </w:r>
            <w:r w:rsidRPr="00345B19">
              <w:rPr>
                <w:b/>
                <w:bCs/>
                <w:color w:val="000000"/>
              </w:rPr>
              <w:t>n Antuco</w:t>
            </w:r>
          </w:p>
        </w:tc>
        <w:tc>
          <w:tcPr>
            <w:tcW w:w="2409" w:type="dxa"/>
            <w:tcBorders>
              <w:top w:val="single" w:sz="4" w:space="0" w:color="auto"/>
              <w:left w:val="nil"/>
              <w:bottom w:val="nil"/>
              <w:right w:val="single" w:sz="4" w:space="0" w:color="auto"/>
            </w:tcBorders>
            <w:shd w:val="clear" w:color="auto" w:fill="auto"/>
            <w:noWrap/>
            <w:vAlign w:val="bottom"/>
          </w:tcPr>
          <w:p w:rsidR="00432588" w:rsidRPr="00345B19" w:rsidRDefault="00432588" w:rsidP="00432588">
            <w:pPr>
              <w:rPr>
                <w:b/>
                <w:bCs/>
                <w:color w:val="000000"/>
              </w:rPr>
            </w:pPr>
            <w:r w:rsidRPr="00345B19">
              <w:rPr>
                <w:b/>
                <w:bCs/>
                <w:color w:val="000000"/>
              </w:rPr>
              <w:t> </w:t>
            </w:r>
          </w:p>
        </w:tc>
      </w:tr>
      <w:tr w:rsidR="00432588" w:rsidRPr="00345B19" w:rsidTr="00345B19">
        <w:trPr>
          <w:trHeight w:val="315"/>
        </w:trPr>
        <w:tc>
          <w:tcPr>
            <w:tcW w:w="3295" w:type="dxa"/>
            <w:tcBorders>
              <w:top w:val="single" w:sz="4" w:space="0" w:color="auto"/>
              <w:left w:val="single" w:sz="4" w:space="0" w:color="auto"/>
              <w:bottom w:val="nil"/>
              <w:right w:val="nil"/>
            </w:tcBorders>
            <w:shd w:val="clear" w:color="auto" w:fill="auto"/>
            <w:noWrap/>
            <w:vAlign w:val="bottom"/>
          </w:tcPr>
          <w:p w:rsidR="00432588" w:rsidRPr="00345B19" w:rsidRDefault="00BE3691" w:rsidP="00432588">
            <w:pPr>
              <w:rPr>
                <w:color w:val="000000"/>
              </w:rPr>
            </w:pPr>
            <w:r w:rsidRPr="00345B19">
              <w:rPr>
                <w:color w:val="000000"/>
              </w:rPr>
              <w:t>Ingreso</w:t>
            </w:r>
          </w:p>
        </w:tc>
        <w:tc>
          <w:tcPr>
            <w:tcW w:w="200" w:type="dxa"/>
            <w:tcBorders>
              <w:top w:val="single" w:sz="4" w:space="0" w:color="auto"/>
              <w:left w:val="nil"/>
              <w:bottom w:val="nil"/>
              <w:right w:val="nil"/>
            </w:tcBorders>
            <w:shd w:val="clear" w:color="auto" w:fill="auto"/>
            <w:noWrap/>
            <w:vAlign w:val="bottom"/>
          </w:tcPr>
          <w:p w:rsidR="00432588" w:rsidRPr="00345B19" w:rsidRDefault="00BE3691" w:rsidP="00432588">
            <w:pPr>
              <w:rPr>
                <w:color w:val="000000"/>
              </w:rPr>
            </w:pPr>
            <w:r w:rsidRPr="00345B19">
              <w:rPr>
                <w:color w:val="000000"/>
              </w:rPr>
              <w:t> </w:t>
            </w:r>
          </w:p>
        </w:tc>
        <w:tc>
          <w:tcPr>
            <w:tcW w:w="2409" w:type="dxa"/>
            <w:tcBorders>
              <w:top w:val="single" w:sz="4" w:space="0" w:color="auto"/>
              <w:left w:val="single" w:sz="4" w:space="0" w:color="auto"/>
              <w:bottom w:val="nil"/>
              <w:right w:val="single" w:sz="4" w:space="0" w:color="auto"/>
            </w:tcBorders>
            <w:shd w:val="clear" w:color="auto" w:fill="auto"/>
            <w:noWrap/>
            <w:vAlign w:val="bottom"/>
          </w:tcPr>
          <w:p w:rsidR="00432588" w:rsidRPr="00345B19" w:rsidRDefault="00432588" w:rsidP="00432588">
            <w:pPr>
              <w:rPr>
                <w:color w:val="000000"/>
              </w:rPr>
            </w:pPr>
            <w:r w:rsidRPr="00345B19">
              <w:rPr>
                <w:color w:val="000000"/>
              </w:rPr>
              <w:t xml:space="preserve">        7.140.006 </w:t>
            </w:r>
          </w:p>
        </w:tc>
      </w:tr>
      <w:tr w:rsidR="00432588" w:rsidRPr="00345B19" w:rsidTr="00345B19">
        <w:trPr>
          <w:trHeight w:val="315"/>
        </w:trPr>
        <w:tc>
          <w:tcPr>
            <w:tcW w:w="3295" w:type="dxa"/>
            <w:tcBorders>
              <w:top w:val="nil"/>
              <w:left w:val="single" w:sz="4" w:space="0" w:color="auto"/>
              <w:bottom w:val="nil"/>
              <w:right w:val="nil"/>
            </w:tcBorders>
            <w:shd w:val="clear" w:color="auto" w:fill="auto"/>
            <w:noWrap/>
            <w:vAlign w:val="bottom"/>
          </w:tcPr>
          <w:p w:rsidR="00432588" w:rsidRPr="00345B19" w:rsidRDefault="00BE3691" w:rsidP="00432588">
            <w:pPr>
              <w:rPr>
                <w:color w:val="000000"/>
              </w:rPr>
            </w:pPr>
            <w:r w:rsidRPr="00345B19">
              <w:rPr>
                <w:color w:val="000000"/>
              </w:rPr>
              <w:t>Gastos</w:t>
            </w:r>
          </w:p>
        </w:tc>
        <w:tc>
          <w:tcPr>
            <w:tcW w:w="200" w:type="dxa"/>
            <w:tcBorders>
              <w:top w:val="nil"/>
              <w:left w:val="nil"/>
              <w:bottom w:val="nil"/>
              <w:right w:val="nil"/>
            </w:tcBorders>
            <w:shd w:val="clear" w:color="auto" w:fill="auto"/>
            <w:noWrap/>
            <w:vAlign w:val="bottom"/>
          </w:tcPr>
          <w:p w:rsidR="00432588" w:rsidRPr="00345B19" w:rsidRDefault="00432588" w:rsidP="00432588">
            <w:pPr>
              <w:rPr>
                <w:color w:val="000000"/>
              </w:rPr>
            </w:pPr>
          </w:p>
        </w:tc>
        <w:tc>
          <w:tcPr>
            <w:tcW w:w="2409" w:type="dxa"/>
            <w:tcBorders>
              <w:top w:val="nil"/>
              <w:left w:val="single" w:sz="4" w:space="0" w:color="auto"/>
              <w:bottom w:val="nil"/>
              <w:right w:val="single" w:sz="4" w:space="0" w:color="auto"/>
            </w:tcBorders>
            <w:shd w:val="clear" w:color="auto" w:fill="auto"/>
            <w:noWrap/>
            <w:vAlign w:val="bottom"/>
          </w:tcPr>
          <w:p w:rsidR="00432588" w:rsidRPr="00345B19" w:rsidRDefault="00432588" w:rsidP="00432588">
            <w:pPr>
              <w:rPr>
                <w:color w:val="000000"/>
              </w:rPr>
            </w:pPr>
            <w:r w:rsidRPr="00345B19">
              <w:rPr>
                <w:color w:val="000000"/>
              </w:rPr>
              <w:t xml:space="preserve">        6.785.068 </w:t>
            </w:r>
          </w:p>
        </w:tc>
      </w:tr>
      <w:tr w:rsidR="00432588" w:rsidRPr="00345B19" w:rsidTr="00345B19">
        <w:trPr>
          <w:trHeight w:val="315"/>
        </w:trPr>
        <w:tc>
          <w:tcPr>
            <w:tcW w:w="3295" w:type="dxa"/>
            <w:tcBorders>
              <w:top w:val="nil"/>
              <w:left w:val="single" w:sz="4" w:space="0" w:color="auto"/>
              <w:bottom w:val="single" w:sz="4" w:space="0" w:color="auto"/>
              <w:right w:val="nil"/>
            </w:tcBorders>
            <w:shd w:val="clear" w:color="auto" w:fill="auto"/>
            <w:noWrap/>
            <w:vAlign w:val="bottom"/>
          </w:tcPr>
          <w:p w:rsidR="00432588" w:rsidRPr="00345B19" w:rsidRDefault="00BE3691" w:rsidP="00432588">
            <w:pPr>
              <w:rPr>
                <w:color w:val="000000"/>
              </w:rPr>
            </w:pPr>
            <w:r w:rsidRPr="00345B19">
              <w:rPr>
                <w:color w:val="000000"/>
              </w:rPr>
              <w:t>N° Beneficiados</w:t>
            </w:r>
          </w:p>
        </w:tc>
        <w:tc>
          <w:tcPr>
            <w:tcW w:w="200" w:type="dxa"/>
            <w:tcBorders>
              <w:top w:val="nil"/>
              <w:left w:val="nil"/>
              <w:bottom w:val="single" w:sz="4" w:space="0" w:color="auto"/>
              <w:right w:val="nil"/>
            </w:tcBorders>
            <w:shd w:val="clear" w:color="auto" w:fill="auto"/>
            <w:noWrap/>
            <w:vAlign w:val="bottom"/>
          </w:tcPr>
          <w:p w:rsidR="00432588" w:rsidRPr="00345B19" w:rsidRDefault="00BE3691" w:rsidP="00432588">
            <w:pPr>
              <w:rPr>
                <w:color w:val="000000"/>
              </w:rPr>
            </w:pPr>
            <w:r w:rsidRPr="00345B19">
              <w:rPr>
                <w:color w:val="000000"/>
              </w:rPr>
              <w:t> </w:t>
            </w:r>
          </w:p>
        </w:tc>
        <w:tc>
          <w:tcPr>
            <w:tcW w:w="2409" w:type="dxa"/>
            <w:tcBorders>
              <w:top w:val="nil"/>
              <w:left w:val="single" w:sz="4" w:space="0" w:color="auto"/>
              <w:bottom w:val="single" w:sz="4" w:space="0" w:color="auto"/>
              <w:right w:val="single" w:sz="4" w:space="0" w:color="auto"/>
            </w:tcBorders>
            <w:shd w:val="clear" w:color="auto" w:fill="auto"/>
            <w:noWrap/>
            <w:vAlign w:val="bottom"/>
          </w:tcPr>
          <w:p w:rsidR="00432588" w:rsidRPr="00345B19" w:rsidRDefault="00432588" w:rsidP="00432588">
            <w:pPr>
              <w:jc w:val="right"/>
              <w:rPr>
                <w:color w:val="000000"/>
              </w:rPr>
            </w:pPr>
            <w:r w:rsidRPr="00345B19">
              <w:rPr>
                <w:color w:val="000000"/>
              </w:rPr>
              <w:t>20</w:t>
            </w:r>
          </w:p>
        </w:tc>
      </w:tr>
      <w:tr w:rsidR="00432588" w:rsidRPr="00345B19" w:rsidTr="00345B19">
        <w:trPr>
          <w:trHeight w:val="315"/>
        </w:trPr>
        <w:tc>
          <w:tcPr>
            <w:tcW w:w="3495" w:type="dxa"/>
            <w:gridSpan w:val="2"/>
            <w:tcBorders>
              <w:top w:val="single" w:sz="4" w:space="0" w:color="auto"/>
              <w:left w:val="single" w:sz="4" w:space="0" w:color="auto"/>
              <w:bottom w:val="nil"/>
              <w:right w:val="nil"/>
            </w:tcBorders>
            <w:shd w:val="clear" w:color="auto" w:fill="auto"/>
            <w:noWrap/>
            <w:vAlign w:val="bottom"/>
          </w:tcPr>
          <w:p w:rsidR="00432588" w:rsidRPr="00345B19" w:rsidRDefault="00BE3691" w:rsidP="00432588">
            <w:pPr>
              <w:rPr>
                <w:b/>
                <w:bCs/>
                <w:color w:val="000000"/>
              </w:rPr>
            </w:pPr>
            <w:r w:rsidRPr="00345B19">
              <w:rPr>
                <w:b/>
                <w:bCs/>
                <w:color w:val="000000"/>
              </w:rPr>
              <w:t>3.-Escuela Cerro Pilque</w:t>
            </w:r>
          </w:p>
        </w:tc>
        <w:tc>
          <w:tcPr>
            <w:tcW w:w="2409" w:type="dxa"/>
            <w:tcBorders>
              <w:top w:val="single" w:sz="4" w:space="0" w:color="auto"/>
              <w:left w:val="nil"/>
              <w:bottom w:val="nil"/>
              <w:right w:val="single" w:sz="4" w:space="0" w:color="auto"/>
            </w:tcBorders>
            <w:shd w:val="clear" w:color="auto" w:fill="auto"/>
            <w:noWrap/>
            <w:vAlign w:val="bottom"/>
          </w:tcPr>
          <w:p w:rsidR="00432588" w:rsidRPr="00345B19" w:rsidRDefault="00432588" w:rsidP="00432588">
            <w:pPr>
              <w:rPr>
                <w:b/>
                <w:bCs/>
                <w:color w:val="000000"/>
              </w:rPr>
            </w:pPr>
            <w:r w:rsidRPr="00345B19">
              <w:rPr>
                <w:b/>
                <w:bCs/>
                <w:color w:val="000000"/>
              </w:rPr>
              <w:t> </w:t>
            </w:r>
          </w:p>
        </w:tc>
      </w:tr>
      <w:tr w:rsidR="00432588" w:rsidRPr="00345B19" w:rsidTr="00345B19">
        <w:trPr>
          <w:trHeight w:val="315"/>
        </w:trPr>
        <w:tc>
          <w:tcPr>
            <w:tcW w:w="3295" w:type="dxa"/>
            <w:tcBorders>
              <w:top w:val="single" w:sz="4" w:space="0" w:color="auto"/>
              <w:left w:val="single" w:sz="4" w:space="0" w:color="auto"/>
              <w:bottom w:val="nil"/>
              <w:right w:val="nil"/>
            </w:tcBorders>
            <w:shd w:val="clear" w:color="auto" w:fill="auto"/>
            <w:noWrap/>
            <w:vAlign w:val="bottom"/>
          </w:tcPr>
          <w:p w:rsidR="00432588" w:rsidRPr="00345B19" w:rsidRDefault="00BE3691" w:rsidP="00432588">
            <w:pPr>
              <w:rPr>
                <w:color w:val="000000"/>
              </w:rPr>
            </w:pPr>
            <w:r w:rsidRPr="00345B19">
              <w:rPr>
                <w:color w:val="000000"/>
              </w:rPr>
              <w:t>Ingreso</w:t>
            </w:r>
          </w:p>
        </w:tc>
        <w:tc>
          <w:tcPr>
            <w:tcW w:w="200" w:type="dxa"/>
            <w:tcBorders>
              <w:top w:val="single" w:sz="4" w:space="0" w:color="auto"/>
              <w:left w:val="nil"/>
              <w:bottom w:val="nil"/>
              <w:right w:val="nil"/>
            </w:tcBorders>
            <w:shd w:val="clear" w:color="auto" w:fill="auto"/>
            <w:noWrap/>
            <w:vAlign w:val="bottom"/>
          </w:tcPr>
          <w:p w:rsidR="00432588" w:rsidRPr="00345B19" w:rsidRDefault="00BE3691" w:rsidP="00432588">
            <w:pPr>
              <w:rPr>
                <w:color w:val="000000"/>
              </w:rPr>
            </w:pPr>
            <w:r w:rsidRPr="00345B19">
              <w:rPr>
                <w:color w:val="000000"/>
              </w:rPr>
              <w:t> </w:t>
            </w:r>
          </w:p>
        </w:tc>
        <w:tc>
          <w:tcPr>
            <w:tcW w:w="2409" w:type="dxa"/>
            <w:tcBorders>
              <w:top w:val="single" w:sz="4" w:space="0" w:color="auto"/>
              <w:left w:val="single" w:sz="4" w:space="0" w:color="auto"/>
              <w:bottom w:val="nil"/>
              <w:right w:val="single" w:sz="4" w:space="0" w:color="auto"/>
            </w:tcBorders>
            <w:shd w:val="clear" w:color="auto" w:fill="auto"/>
            <w:noWrap/>
            <w:vAlign w:val="bottom"/>
          </w:tcPr>
          <w:p w:rsidR="00432588" w:rsidRPr="00345B19" w:rsidRDefault="00432588" w:rsidP="00432588">
            <w:pPr>
              <w:rPr>
                <w:color w:val="000000"/>
              </w:rPr>
            </w:pPr>
            <w:r w:rsidRPr="00345B19">
              <w:rPr>
                <w:color w:val="000000"/>
              </w:rPr>
              <w:t xml:space="preserve">        7.958.592 </w:t>
            </w:r>
          </w:p>
        </w:tc>
      </w:tr>
      <w:tr w:rsidR="00432588" w:rsidRPr="00345B19" w:rsidTr="00345B19">
        <w:trPr>
          <w:trHeight w:val="315"/>
        </w:trPr>
        <w:tc>
          <w:tcPr>
            <w:tcW w:w="3295" w:type="dxa"/>
            <w:tcBorders>
              <w:top w:val="nil"/>
              <w:left w:val="single" w:sz="4" w:space="0" w:color="auto"/>
              <w:bottom w:val="nil"/>
              <w:right w:val="nil"/>
            </w:tcBorders>
            <w:shd w:val="clear" w:color="auto" w:fill="auto"/>
            <w:noWrap/>
            <w:vAlign w:val="bottom"/>
          </w:tcPr>
          <w:p w:rsidR="00432588" w:rsidRPr="00345B19" w:rsidRDefault="00BE3691" w:rsidP="00432588">
            <w:pPr>
              <w:rPr>
                <w:color w:val="000000"/>
              </w:rPr>
            </w:pPr>
            <w:r w:rsidRPr="00345B19">
              <w:rPr>
                <w:color w:val="000000"/>
              </w:rPr>
              <w:t>Gastos</w:t>
            </w:r>
          </w:p>
        </w:tc>
        <w:tc>
          <w:tcPr>
            <w:tcW w:w="200" w:type="dxa"/>
            <w:tcBorders>
              <w:top w:val="nil"/>
              <w:left w:val="nil"/>
              <w:bottom w:val="nil"/>
              <w:right w:val="nil"/>
            </w:tcBorders>
            <w:shd w:val="clear" w:color="auto" w:fill="auto"/>
            <w:noWrap/>
            <w:vAlign w:val="bottom"/>
          </w:tcPr>
          <w:p w:rsidR="00432588" w:rsidRPr="00345B19" w:rsidRDefault="00432588" w:rsidP="00432588">
            <w:pPr>
              <w:rPr>
                <w:color w:val="000000"/>
              </w:rPr>
            </w:pPr>
          </w:p>
        </w:tc>
        <w:tc>
          <w:tcPr>
            <w:tcW w:w="2409" w:type="dxa"/>
            <w:tcBorders>
              <w:top w:val="nil"/>
              <w:left w:val="single" w:sz="4" w:space="0" w:color="auto"/>
              <w:bottom w:val="nil"/>
              <w:right w:val="single" w:sz="4" w:space="0" w:color="auto"/>
            </w:tcBorders>
            <w:shd w:val="clear" w:color="auto" w:fill="auto"/>
            <w:noWrap/>
            <w:vAlign w:val="bottom"/>
          </w:tcPr>
          <w:p w:rsidR="00432588" w:rsidRPr="00345B19" w:rsidRDefault="00432588" w:rsidP="00432588">
            <w:pPr>
              <w:rPr>
                <w:color w:val="000000"/>
              </w:rPr>
            </w:pPr>
            <w:r w:rsidRPr="00345B19">
              <w:rPr>
                <w:color w:val="000000"/>
              </w:rPr>
              <w:t xml:space="preserve">        8.120.025 </w:t>
            </w:r>
          </w:p>
        </w:tc>
      </w:tr>
      <w:tr w:rsidR="00432588" w:rsidRPr="00345B19" w:rsidTr="00345B19">
        <w:trPr>
          <w:trHeight w:val="315"/>
        </w:trPr>
        <w:tc>
          <w:tcPr>
            <w:tcW w:w="3295" w:type="dxa"/>
            <w:tcBorders>
              <w:top w:val="nil"/>
              <w:left w:val="single" w:sz="4" w:space="0" w:color="auto"/>
              <w:bottom w:val="single" w:sz="4" w:space="0" w:color="auto"/>
              <w:right w:val="nil"/>
            </w:tcBorders>
            <w:shd w:val="clear" w:color="auto" w:fill="auto"/>
            <w:noWrap/>
            <w:vAlign w:val="bottom"/>
          </w:tcPr>
          <w:p w:rsidR="00432588" w:rsidRPr="00345B19" w:rsidRDefault="00BE3691" w:rsidP="00432588">
            <w:pPr>
              <w:rPr>
                <w:color w:val="000000"/>
              </w:rPr>
            </w:pPr>
            <w:r w:rsidRPr="00345B19">
              <w:rPr>
                <w:color w:val="000000"/>
              </w:rPr>
              <w:t>N° Beneficiados</w:t>
            </w:r>
          </w:p>
        </w:tc>
        <w:tc>
          <w:tcPr>
            <w:tcW w:w="200" w:type="dxa"/>
            <w:tcBorders>
              <w:top w:val="nil"/>
              <w:left w:val="nil"/>
              <w:bottom w:val="single" w:sz="4" w:space="0" w:color="auto"/>
              <w:right w:val="nil"/>
            </w:tcBorders>
            <w:shd w:val="clear" w:color="auto" w:fill="auto"/>
            <w:noWrap/>
            <w:vAlign w:val="bottom"/>
          </w:tcPr>
          <w:p w:rsidR="00432588" w:rsidRPr="00345B19" w:rsidRDefault="00BE3691" w:rsidP="00432588">
            <w:pPr>
              <w:rPr>
                <w:color w:val="000000"/>
              </w:rPr>
            </w:pPr>
            <w:r w:rsidRPr="00345B19">
              <w:rPr>
                <w:color w:val="000000"/>
              </w:rPr>
              <w:t> </w:t>
            </w:r>
          </w:p>
        </w:tc>
        <w:tc>
          <w:tcPr>
            <w:tcW w:w="2409" w:type="dxa"/>
            <w:tcBorders>
              <w:top w:val="nil"/>
              <w:left w:val="single" w:sz="4" w:space="0" w:color="auto"/>
              <w:bottom w:val="single" w:sz="4" w:space="0" w:color="auto"/>
              <w:right w:val="single" w:sz="4" w:space="0" w:color="auto"/>
            </w:tcBorders>
            <w:shd w:val="clear" w:color="auto" w:fill="auto"/>
            <w:noWrap/>
            <w:vAlign w:val="bottom"/>
          </w:tcPr>
          <w:p w:rsidR="00432588" w:rsidRPr="00345B19" w:rsidRDefault="00432588" w:rsidP="00432588">
            <w:pPr>
              <w:jc w:val="right"/>
              <w:rPr>
                <w:color w:val="000000"/>
              </w:rPr>
            </w:pPr>
            <w:r w:rsidRPr="00345B19">
              <w:rPr>
                <w:color w:val="000000"/>
              </w:rPr>
              <w:t>18</w:t>
            </w:r>
          </w:p>
        </w:tc>
      </w:tr>
      <w:tr w:rsidR="00432588" w:rsidRPr="00345B19" w:rsidTr="00345B19">
        <w:trPr>
          <w:trHeight w:val="315"/>
        </w:trPr>
        <w:tc>
          <w:tcPr>
            <w:tcW w:w="5904" w:type="dxa"/>
            <w:gridSpan w:val="3"/>
            <w:tcBorders>
              <w:top w:val="single" w:sz="4" w:space="0" w:color="auto"/>
              <w:left w:val="single" w:sz="4" w:space="0" w:color="auto"/>
              <w:bottom w:val="nil"/>
              <w:right w:val="single" w:sz="4" w:space="0" w:color="000000"/>
            </w:tcBorders>
            <w:shd w:val="clear" w:color="auto" w:fill="auto"/>
            <w:noWrap/>
            <w:vAlign w:val="bottom"/>
          </w:tcPr>
          <w:p w:rsidR="00432588" w:rsidRPr="00345B19" w:rsidRDefault="00BE3691" w:rsidP="00BE3691">
            <w:pPr>
              <w:rPr>
                <w:b/>
                <w:bCs/>
                <w:color w:val="000000"/>
              </w:rPr>
            </w:pPr>
            <w:r w:rsidRPr="00345B19">
              <w:rPr>
                <w:b/>
                <w:bCs/>
                <w:color w:val="000000"/>
              </w:rPr>
              <w:t xml:space="preserve">4.-Escuela Olga Ríos </w:t>
            </w:r>
            <w:r>
              <w:rPr>
                <w:b/>
                <w:bCs/>
                <w:color w:val="000000"/>
              </w:rPr>
              <w:t>d</w:t>
            </w:r>
            <w:r w:rsidRPr="00345B19">
              <w:rPr>
                <w:b/>
                <w:bCs/>
                <w:color w:val="000000"/>
              </w:rPr>
              <w:t>e Pinochet</w:t>
            </w:r>
          </w:p>
        </w:tc>
      </w:tr>
      <w:tr w:rsidR="00432588" w:rsidRPr="00345B19" w:rsidTr="00345B19">
        <w:trPr>
          <w:trHeight w:val="315"/>
        </w:trPr>
        <w:tc>
          <w:tcPr>
            <w:tcW w:w="3295" w:type="dxa"/>
            <w:tcBorders>
              <w:top w:val="single" w:sz="4" w:space="0" w:color="auto"/>
              <w:left w:val="single" w:sz="4" w:space="0" w:color="auto"/>
              <w:bottom w:val="nil"/>
              <w:right w:val="nil"/>
            </w:tcBorders>
            <w:shd w:val="clear" w:color="auto" w:fill="auto"/>
            <w:noWrap/>
            <w:vAlign w:val="bottom"/>
          </w:tcPr>
          <w:p w:rsidR="00432588" w:rsidRPr="00345B19" w:rsidRDefault="00BE3691" w:rsidP="00432588">
            <w:pPr>
              <w:rPr>
                <w:color w:val="000000"/>
              </w:rPr>
            </w:pPr>
            <w:r w:rsidRPr="00345B19">
              <w:rPr>
                <w:color w:val="000000"/>
              </w:rPr>
              <w:t>Ingreso</w:t>
            </w:r>
          </w:p>
        </w:tc>
        <w:tc>
          <w:tcPr>
            <w:tcW w:w="200" w:type="dxa"/>
            <w:tcBorders>
              <w:top w:val="single" w:sz="4" w:space="0" w:color="auto"/>
              <w:left w:val="nil"/>
              <w:bottom w:val="nil"/>
              <w:right w:val="nil"/>
            </w:tcBorders>
            <w:shd w:val="clear" w:color="auto" w:fill="auto"/>
            <w:noWrap/>
            <w:vAlign w:val="bottom"/>
          </w:tcPr>
          <w:p w:rsidR="00432588" w:rsidRPr="00345B19" w:rsidRDefault="00BE3691" w:rsidP="00432588">
            <w:pPr>
              <w:rPr>
                <w:color w:val="000000"/>
              </w:rPr>
            </w:pPr>
            <w:r w:rsidRPr="00345B19">
              <w:rPr>
                <w:color w:val="000000"/>
              </w:rPr>
              <w:t> </w:t>
            </w:r>
          </w:p>
        </w:tc>
        <w:tc>
          <w:tcPr>
            <w:tcW w:w="2409" w:type="dxa"/>
            <w:tcBorders>
              <w:top w:val="single" w:sz="4" w:space="0" w:color="auto"/>
              <w:left w:val="single" w:sz="4" w:space="0" w:color="auto"/>
              <w:bottom w:val="nil"/>
              <w:right w:val="single" w:sz="4" w:space="0" w:color="auto"/>
            </w:tcBorders>
            <w:shd w:val="clear" w:color="auto" w:fill="auto"/>
            <w:noWrap/>
            <w:vAlign w:val="bottom"/>
          </w:tcPr>
          <w:p w:rsidR="00432588" w:rsidRPr="00345B19" w:rsidRDefault="00432588" w:rsidP="00432588">
            <w:pPr>
              <w:rPr>
                <w:color w:val="000000"/>
              </w:rPr>
            </w:pPr>
            <w:r w:rsidRPr="00345B19">
              <w:rPr>
                <w:color w:val="000000"/>
              </w:rPr>
              <w:t xml:space="preserve">        7.067.055 </w:t>
            </w:r>
          </w:p>
        </w:tc>
      </w:tr>
      <w:tr w:rsidR="00432588" w:rsidRPr="00345B19" w:rsidTr="00345B19">
        <w:trPr>
          <w:trHeight w:val="315"/>
        </w:trPr>
        <w:tc>
          <w:tcPr>
            <w:tcW w:w="3295" w:type="dxa"/>
            <w:tcBorders>
              <w:top w:val="nil"/>
              <w:left w:val="single" w:sz="4" w:space="0" w:color="auto"/>
              <w:bottom w:val="nil"/>
              <w:right w:val="nil"/>
            </w:tcBorders>
            <w:shd w:val="clear" w:color="auto" w:fill="auto"/>
            <w:noWrap/>
            <w:vAlign w:val="bottom"/>
          </w:tcPr>
          <w:p w:rsidR="00432588" w:rsidRPr="00345B19" w:rsidRDefault="00BE3691" w:rsidP="00432588">
            <w:pPr>
              <w:rPr>
                <w:color w:val="000000"/>
              </w:rPr>
            </w:pPr>
            <w:r w:rsidRPr="00345B19">
              <w:rPr>
                <w:color w:val="000000"/>
              </w:rPr>
              <w:t>Gastos</w:t>
            </w:r>
          </w:p>
        </w:tc>
        <w:tc>
          <w:tcPr>
            <w:tcW w:w="200" w:type="dxa"/>
            <w:tcBorders>
              <w:top w:val="nil"/>
              <w:left w:val="nil"/>
              <w:bottom w:val="nil"/>
              <w:right w:val="nil"/>
            </w:tcBorders>
            <w:shd w:val="clear" w:color="auto" w:fill="auto"/>
            <w:noWrap/>
            <w:vAlign w:val="bottom"/>
          </w:tcPr>
          <w:p w:rsidR="00432588" w:rsidRPr="00345B19" w:rsidRDefault="00432588" w:rsidP="00432588">
            <w:pPr>
              <w:rPr>
                <w:color w:val="000000"/>
              </w:rPr>
            </w:pPr>
          </w:p>
        </w:tc>
        <w:tc>
          <w:tcPr>
            <w:tcW w:w="2409" w:type="dxa"/>
            <w:tcBorders>
              <w:top w:val="nil"/>
              <w:left w:val="single" w:sz="4" w:space="0" w:color="auto"/>
              <w:bottom w:val="nil"/>
              <w:right w:val="single" w:sz="4" w:space="0" w:color="auto"/>
            </w:tcBorders>
            <w:shd w:val="clear" w:color="auto" w:fill="auto"/>
            <w:noWrap/>
            <w:vAlign w:val="bottom"/>
          </w:tcPr>
          <w:p w:rsidR="00432588" w:rsidRPr="00345B19" w:rsidRDefault="00432588" w:rsidP="00432588">
            <w:pPr>
              <w:rPr>
                <w:color w:val="000000"/>
              </w:rPr>
            </w:pPr>
            <w:r w:rsidRPr="00345B19">
              <w:rPr>
                <w:color w:val="000000"/>
              </w:rPr>
              <w:t xml:space="preserve">        7.504.297 </w:t>
            </w:r>
          </w:p>
        </w:tc>
      </w:tr>
      <w:tr w:rsidR="00432588" w:rsidRPr="00345B19" w:rsidTr="00345B19">
        <w:trPr>
          <w:trHeight w:val="315"/>
        </w:trPr>
        <w:tc>
          <w:tcPr>
            <w:tcW w:w="3295" w:type="dxa"/>
            <w:tcBorders>
              <w:top w:val="nil"/>
              <w:left w:val="single" w:sz="4" w:space="0" w:color="auto"/>
              <w:bottom w:val="single" w:sz="4" w:space="0" w:color="auto"/>
              <w:right w:val="nil"/>
            </w:tcBorders>
            <w:shd w:val="clear" w:color="auto" w:fill="auto"/>
            <w:noWrap/>
            <w:vAlign w:val="bottom"/>
          </w:tcPr>
          <w:p w:rsidR="00432588" w:rsidRPr="00345B19" w:rsidRDefault="00BE3691" w:rsidP="00432588">
            <w:pPr>
              <w:rPr>
                <w:color w:val="000000"/>
              </w:rPr>
            </w:pPr>
            <w:r w:rsidRPr="00345B19">
              <w:rPr>
                <w:color w:val="000000"/>
              </w:rPr>
              <w:t>N° Beneficiados</w:t>
            </w:r>
          </w:p>
        </w:tc>
        <w:tc>
          <w:tcPr>
            <w:tcW w:w="200" w:type="dxa"/>
            <w:tcBorders>
              <w:top w:val="nil"/>
              <w:left w:val="nil"/>
              <w:bottom w:val="single" w:sz="4" w:space="0" w:color="auto"/>
              <w:right w:val="nil"/>
            </w:tcBorders>
            <w:shd w:val="clear" w:color="auto" w:fill="auto"/>
            <w:noWrap/>
            <w:vAlign w:val="bottom"/>
          </w:tcPr>
          <w:p w:rsidR="00432588" w:rsidRPr="00345B19" w:rsidRDefault="00BE3691" w:rsidP="00432588">
            <w:pPr>
              <w:rPr>
                <w:color w:val="000000"/>
              </w:rPr>
            </w:pPr>
            <w:r w:rsidRPr="00345B19">
              <w:rPr>
                <w:color w:val="000000"/>
              </w:rPr>
              <w:t> </w:t>
            </w:r>
          </w:p>
        </w:tc>
        <w:tc>
          <w:tcPr>
            <w:tcW w:w="2409" w:type="dxa"/>
            <w:tcBorders>
              <w:top w:val="nil"/>
              <w:left w:val="single" w:sz="4" w:space="0" w:color="auto"/>
              <w:bottom w:val="single" w:sz="4" w:space="0" w:color="auto"/>
              <w:right w:val="single" w:sz="4" w:space="0" w:color="auto"/>
            </w:tcBorders>
            <w:shd w:val="clear" w:color="auto" w:fill="auto"/>
            <w:noWrap/>
            <w:vAlign w:val="bottom"/>
          </w:tcPr>
          <w:p w:rsidR="00432588" w:rsidRPr="00345B19" w:rsidRDefault="00432588" w:rsidP="00432588">
            <w:pPr>
              <w:jc w:val="right"/>
              <w:rPr>
                <w:color w:val="000000"/>
              </w:rPr>
            </w:pPr>
            <w:r w:rsidRPr="00345B19">
              <w:rPr>
                <w:color w:val="000000"/>
              </w:rPr>
              <w:t>17</w:t>
            </w:r>
          </w:p>
        </w:tc>
      </w:tr>
      <w:tr w:rsidR="00432588" w:rsidRPr="00345B19" w:rsidTr="00345B19">
        <w:trPr>
          <w:trHeight w:val="315"/>
        </w:trPr>
        <w:tc>
          <w:tcPr>
            <w:tcW w:w="3495" w:type="dxa"/>
            <w:gridSpan w:val="2"/>
            <w:tcBorders>
              <w:top w:val="single" w:sz="4" w:space="0" w:color="auto"/>
              <w:left w:val="single" w:sz="4" w:space="0" w:color="auto"/>
              <w:bottom w:val="nil"/>
              <w:right w:val="nil"/>
            </w:tcBorders>
            <w:shd w:val="clear" w:color="auto" w:fill="auto"/>
            <w:noWrap/>
            <w:vAlign w:val="bottom"/>
          </w:tcPr>
          <w:p w:rsidR="00432588" w:rsidRPr="00345B19" w:rsidRDefault="00BE3691" w:rsidP="00432588">
            <w:pPr>
              <w:rPr>
                <w:b/>
                <w:bCs/>
                <w:color w:val="000000"/>
              </w:rPr>
            </w:pPr>
            <w:r w:rsidRPr="00345B19">
              <w:rPr>
                <w:b/>
                <w:bCs/>
                <w:color w:val="000000"/>
              </w:rPr>
              <w:lastRenderedPageBreak/>
              <w:t>Total A Nivel Comunal</w:t>
            </w:r>
          </w:p>
        </w:tc>
        <w:tc>
          <w:tcPr>
            <w:tcW w:w="2409" w:type="dxa"/>
            <w:tcBorders>
              <w:top w:val="single" w:sz="4" w:space="0" w:color="auto"/>
              <w:left w:val="nil"/>
              <w:bottom w:val="nil"/>
              <w:right w:val="single" w:sz="4" w:space="0" w:color="auto"/>
            </w:tcBorders>
            <w:shd w:val="clear" w:color="auto" w:fill="auto"/>
            <w:noWrap/>
            <w:vAlign w:val="bottom"/>
          </w:tcPr>
          <w:p w:rsidR="00432588" w:rsidRPr="00345B19" w:rsidRDefault="00432588" w:rsidP="00432588">
            <w:pPr>
              <w:rPr>
                <w:b/>
                <w:bCs/>
                <w:color w:val="000000"/>
              </w:rPr>
            </w:pPr>
            <w:r w:rsidRPr="00345B19">
              <w:rPr>
                <w:b/>
                <w:bCs/>
                <w:color w:val="000000"/>
              </w:rPr>
              <w:t> </w:t>
            </w:r>
          </w:p>
        </w:tc>
      </w:tr>
      <w:tr w:rsidR="00432588" w:rsidRPr="00345B19" w:rsidTr="00345B19">
        <w:trPr>
          <w:trHeight w:val="315"/>
        </w:trPr>
        <w:tc>
          <w:tcPr>
            <w:tcW w:w="3295" w:type="dxa"/>
            <w:tcBorders>
              <w:top w:val="single" w:sz="4" w:space="0" w:color="auto"/>
              <w:left w:val="single" w:sz="4" w:space="0" w:color="auto"/>
              <w:bottom w:val="nil"/>
              <w:right w:val="nil"/>
            </w:tcBorders>
            <w:shd w:val="clear" w:color="auto" w:fill="auto"/>
            <w:noWrap/>
            <w:vAlign w:val="bottom"/>
          </w:tcPr>
          <w:p w:rsidR="00432588" w:rsidRPr="00345B19" w:rsidRDefault="00BE3691" w:rsidP="00432588">
            <w:pPr>
              <w:rPr>
                <w:color w:val="000000"/>
              </w:rPr>
            </w:pPr>
            <w:r w:rsidRPr="00345B19">
              <w:rPr>
                <w:color w:val="000000"/>
              </w:rPr>
              <w:t>Ingreso</w:t>
            </w:r>
          </w:p>
        </w:tc>
        <w:tc>
          <w:tcPr>
            <w:tcW w:w="200" w:type="dxa"/>
            <w:tcBorders>
              <w:top w:val="single" w:sz="4" w:space="0" w:color="auto"/>
              <w:left w:val="nil"/>
              <w:bottom w:val="nil"/>
              <w:right w:val="nil"/>
            </w:tcBorders>
            <w:shd w:val="clear" w:color="auto" w:fill="auto"/>
            <w:noWrap/>
            <w:vAlign w:val="bottom"/>
          </w:tcPr>
          <w:p w:rsidR="00432588" w:rsidRPr="00345B19" w:rsidRDefault="00BE3691" w:rsidP="00432588">
            <w:pPr>
              <w:rPr>
                <w:color w:val="000000"/>
              </w:rPr>
            </w:pPr>
            <w:r w:rsidRPr="00345B19">
              <w:rPr>
                <w:color w:val="000000"/>
              </w:rPr>
              <w:t> </w:t>
            </w:r>
          </w:p>
        </w:tc>
        <w:tc>
          <w:tcPr>
            <w:tcW w:w="2409" w:type="dxa"/>
            <w:tcBorders>
              <w:top w:val="single" w:sz="4" w:space="0" w:color="auto"/>
              <w:left w:val="single" w:sz="4" w:space="0" w:color="auto"/>
              <w:bottom w:val="nil"/>
              <w:right w:val="single" w:sz="4" w:space="0" w:color="auto"/>
            </w:tcBorders>
            <w:shd w:val="clear" w:color="auto" w:fill="auto"/>
            <w:noWrap/>
            <w:vAlign w:val="bottom"/>
          </w:tcPr>
          <w:p w:rsidR="00432588" w:rsidRPr="00345B19" w:rsidRDefault="00BE3691" w:rsidP="00432588">
            <w:pPr>
              <w:rPr>
                <w:color w:val="000000"/>
              </w:rPr>
            </w:pPr>
            <w:r w:rsidRPr="00345B19">
              <w:rPr>
                <w:color w:val="000000"/>
              </w:rPr>
              <w:t xml:space="preserve">    181.954.385 </w:t>
            </w:r>
          </w:p>
        </w:tc>
      </w:tr>
      <w:tr w:rsidR="00432588" w:rsidRPr="00345B19" w:rsidTr="00345B19">
        <w:trPr>
          <w:trHeight w:val="315"/>
        </w:trPr>
        <w:tc>
          <w:tcPr>
            <w:tcW w:w="3295" w:type="dxa"/>
            <w:tcBorders>
              <w:top w:val="nil"/>
              <w:left w:val="single" w:sz="4" w:space="0" w:color="auto"/>
              <w:bottom w:val="nil"/>
              <w:right w:val="nil"/>
            </w:tcBorders>
            <w:shd w:val="clear" w:color="auto" w:fill="auto"/>
            <w:noWrap/>
            <w:vAlign w:val="bottom"/>
          </w:tcPr>
          <w:p w:rsidR="00432588" w:rsidRPr="00345B19" w:rsidRDefault="00BE3691" w:rsidP="00432588">
            <w:pPr>
              <w:rPr>
                <w:color w:val="000000"/>
              </w:rPr>
            </w:pPr>
            <w:r w:rsidRPr="00345B19">
              <w:rPr>
                <w:color w:val="000000"/>
              </w:rPr>
              <w:t>Gastos</w:t>
            </w:r>
          </w:p>
        </w:tc>
        <w:tc>
          <w:tcPr>
            <w:tcW w:w="200" w:type="dxa"/>
            <w:tcBorders>
              <w:top w:val="nil"/>
              <w:left w:val="nil"/>
              <w:bottom w:val="nil"/>
              <w:right w:val="nil"/>
            </w:tcBorders>
            <w:shd w:val="clear" w:color="auto" w:fill="auto"/>
            <w:noWrap/>
            <w:vAlign w:val="bottom"/>
          </w:tcPr>
          <w:p w:rsidR="00432588" w:rsidRPr="00345B19" w:rsidRDefault="00432588" w:rsidP="00432588">
            <w:pPr>
              <w:rPr>
                <w:color w:val="000000"/>
              </w:rPr>
            </w:pPr>
          </w:p>
        </w:tc>
        <w:tc>
          <w:tcPr>
            <w:tcW w:w="2409" w:type="dxa"/>
            <w:tcBorders>
              <w:top w:val="nil"/>
              <w:left w:val="single" w:sz="4" w:space="0" w:color="auto"/>
              <w:bottom w:val="nil"/>
              <w:right w:val="single" w:sz="4" w:space="0" w:color="auto"/>
            </w:tcBorders>
            <w:shd w:val="clear" w:color="auto" w:fill="auto"/>
            <w:noWrap/>
            <w:vAlign w:val="bottom"/>
          </w:tcPr>
          <w:p w:rsidR="00432588" w:rsidRPr="00345B19" w:rsidRDefault="00BE3691" w:rsidP="00432588">
            <w:pPr>
              <w:rPr>
                <w:color w:val="000000"/>
              </w:rPr>
            </w:pPr>
            <w:r w:rsidRPr="00345B19">
              <w:rPr>
                <w:color w:val="000000"/>
              </w:rPr>
              <w:t xml:space="preserve">    166.738.168 </w:t>
            </w:r>
          </w:p>
        </w:tc>
      </w:tr>
      <w:tr w:rsidR="00432588" w:rsidRPr="00345B19" w:rsidTr="00345B19">
        <w:trPr>
          <w:trHeight w:val="315"/>
        </w:trPr>
        <w:tc>
          <w:tcPr>
            <w:tcW w:w="3295" w:type="dxa"/>
            <w:tcBorders>
              <w:top w:val="nil"/>
              <w:left w:val="single" w:sz="4" w:space="0" w:color="auto"/>
              <w:bottom w:val="single" w:sz="4" w:space="0" w:color="auto"/>
              <w:right w:val="nil"/>
            </w:tcBorders>
            <w:shd w:val="clear" w:color="auto" w:fill="auto"/>
            <w:noWrap/>
            <w:vAlign w:val="bottom"/>
          </w:tcPr>
          <w:p w:rsidR="00432588" w:rsidRPr="00345B19" w:rsidRDefault="00BE3691" w:rsidP="00432588">
            <w:pPr>
              <w:rPr>
                <w:color w:val="000000"/>
              </w:rPr>
            </w:pPr>
            <w:r w:rsidRPr="00345B19">
              <w:rPr>
                <w:color w:val="000000"/>
              </w:rPr>
              <w:t>N° Beneficiados</w:t>
            </w:r>
          </w:p>
        </w:tc>
        <w:tc>
          <w:tcPr>
            <w:tcW w:w="200" w:type="dxa"/>
            <w:tcBorders>
              <w:top w:val="nil"/>
              <w:left w:val="nil"/>
              <w:bottom w:val="single" w:sz="4" w:space="0" w:color="auto"/>
              <w:right w:val="nil"/>
            </w:tcBorders>
            <w:shd w:val="clear" w:color="auto" w:fill="auto"/>
            <w:noWrap/>
            <w:vAlign w:val="bottom"/>
          </w:tcPr>
          <w:p w:rsidR="00432588" w:rsidRPr="00345B19" w:rsidRDefault="00BE3691" w:rsidP="00432588">
            <w:pPr>
              <w:rPr>
                <w:color w:val="000000"/>
              </w:rPr>
            </w:pPr>
            <w:r w:rsidRPr="00345B19">
              <w:rPr>
                <w:color w:val="000000"/>
              </w:rPr>
              <w:t> </w:t>
            </w:r>
          </w:p>
        </w:tc>
        <w:tc>
          <w:tcPr>
            <w:tcW w:w="2409" w:type="dxa"/>
            <w:tcBorders>
              <w:top w:val="nil"/>
              <w:left w:val="single" w:sz="4" w:space="0" w:color="auto"/>
              <w:bottom w:val="single" w:sz="4" w:space="0" w:color="auto"/>
              <w:right w:val="single" w:sz="4" w:space="0" w:color="auto"/>
            </w:tcBorders>
            <w:shd w:val="clear" w:color="auto" w:fill="auto"/>
            <w:noWrap/>
            <w:vAlign w:val="bottom"/>
          </w:tcPr>
          <w:p w:rsidR="00432588" w:rsidRPr="00345B19" w:rsidRDefault="00BE3691" w:rsidP="00432588">
            <w:pPr>
              <w:jc w:val="right"/>
              <w:rPr>
                <w:color w:val="000000"/>
              </w:rPr>
            </w:pPr>
            <w:r w:rsidRPr="00345B19">
              <w:rPr>
                <w:color w:val="000000"/>
              </w:rPr>
              <w:t>488</w:t>
            </w:r>
          </w:p>
        </w:tc>
      </w:tr>
    </w:tbl>
    <w:p w:rsidR="00432588" w:rsidRPr="005B1F09" w:rsidRDefault="00432588" w:rsidP="001E1509">
      <w:pPr>
        <w:spacing w:line="360" w:lineRule="auto"/>
        <w:jc w:val="both"/>
        <w:rPr>
          <w:sz w:val="16"/>
          <w:szCs w:val="16"/>
        </w:rPr>
      </w:pPr>
    </w:p>
    <w:p w:rsidR="00432588" w:rsidRDefault="00345B19" w:rsidP="00345B19">
      <w:pPr>
        <w:ind w:left="720" w:hanging="720"/>
        <w:jc w:val="both"/>
      </w:pPr>
      <w:r w:rsidRPr="00345B19">
        <w:rPr>
          <w:b/>
        </w:rPr>
        <w:t>D.-</w:t>
      </w:r>
      <w:r w:rsidR="00432588" w:rsidRPr="00345B19">
        <w:rPr>
          <w:b/>
        </w:rPr>
        <w:t>Subvención de Mantenimiento</w:t>
      </w:r>
      <w:r w:rsidR="00432588" w:rsidRPr="00345B19">
        <w:t>.</w:t>
      </w:r>
    </w:p>
    <w:p w:rsidR="00432588" w:rsidRPr="00345B19" w:rsidRDefault="00432588" w:rsidP="00345B19">
      <w:pPr>
        <w:jc w:val="both"/>
      </w:pPr>
      <w:r w:rsidRPr="00345B19">
        <w:t xml:space="preserve">El Ministerio de Educación envió en el mes de enero del año 2013 un fondo único para realizar durante el año calendario el mantenimiento a los establecimientos educacionales de $ 9.041.368 lo que fue complementado con recursos propios del Departamento de Educación. Dentro de las iniciativas importantes destaca la creación de las nuevas dependencias para los cursos de primer año básico en el Liceo de Antuco, mantención del sistema de fosas sépticas en el mismo recinto y mantención de servicios higiénicos en todos los establecimientos de la comuna.  </w:t>
      </w:r>
    </w:p>
    <w:p w:rsidR="00432588" w:rsidRPr="005B1F09" w:rsidRDefault="00432588" w:rsidP="00345B19">
      <w:pPr>
        <w:ind w:left="720" w:hanging="720"/>
        <w:jc w:val="both"/>
        <w:rPr>
          <w:sz w:val="16"/>
          <w:szCs w:val="16"/>
        </w:rPr>
      </w:pPr>
    </w:p>
    <w:p w:rsidR="00432588" w:rsidRPr="00345B19" w:rsidRDefault="00432588" w:rsidP="00345B19">
      <w:pPr>
        <w:ind w:left="720" w:hanging="720"/>
        <w:jc w:val="both"/>
        <w:rPr>
          <w:b/>
        </w:rPr>
      </w:pPr>
      <w:r w:rsidRPr="00345B19">
        <w:rPr>
          <w:b/>
        </w:rPr>
        <w:t>E.-Proyecto de Transporte Escolar para Zonas Rurales.</w:t>
      </w:r>
    </w:p>
    <w:p w:rsidR="00432588" w:rsidRPr="000F2BC2" w:rsidRDefault="00432588" w:rsidP="00345B19">
      <w:pPr>
        <w:ind w:hanging="720"/>
        <w:jc w:val="both"/>
        <w:rPr>
          <w:rFonts w:ascii="Cambria" w:hAnsi="Cambria"/>
        </w:rPr>
      </w:pPr>
      <w:r w:rsidRPr="00345B19">
        <w:tab/>
        <w:t>El Ministerio de Educación envió durante el año 2013 dos remesas de fondos que sumaban un total de $ 9.000.000, las que fueron gastadas y rendidas durante el año calendario. Estos recursos tenían</w:t>
      </w:r>
      <w:r w:rsidRPr="000F2BC2">
        <w:rPr>
          <w:rFonts w:ascii="Cambria" w:hAnsi="Cambria"/>
        </w:rPr>
        <w:t xml:space="preserve"> por finalidad apoyar la prestación del servicio de transporte escolar a la comunidad educativa considerando primeramente a los alumnos de las zonas rurales </w:t>
      </w:r>
      <w:r w:rsidR="005B1F09" w:rsidRPr="000F2BC2">
        <w:rPr>
          <w:rFonts w:ascii="Cambria" w:hAnsi="Cambria"/>
        </w:rPr>
        <w:t>más</w:t>
      </w:r>
      <w:r w:rsidRPr="000F2BC2">
        <w:rPr>
          <w:rFonts w:ascii="Cambria" w:hAnsi="Cambria"/>
        </w:rPr>
        <w:t xml:space="preserve"> alejadas dentro de nuestra comuna.</w:t>
      </w:r>
    </w:p>
    <w:p w:rsidR="00432588" w:rsidRDefault="00432588" w:rsidP="00345B19">
      <w:pPr>
        <w:jc w:val="center"/>
        <w:rPr>
          <w:rFonts w:ascii="Cambria" w:hAnsi="Cambria"/>
          <w:b/>
          <w:u w:val="single"/>
        </w:rPr>
      </w:pPr>
    </w:p>
    <w:p w:rsidR="001E1509" w:rsidRPr="00BE3691" w:rsidRDefault="001E1509" w:rsidP="001E1509">
      <w:pPr>
        <w:jc w:val="center"/>
        <w:rPr>
          <w:rFonts w:ascii="Cambria" w:hAnsi="Cambria"/>
          <w:b/>
        </w:rPr>
      </w:pPr>
      <w:r w:rsidRPr="00BE3691">
        <w:rPr>
          <w:rFonts w:ascii="Cambria" w:hAnsi="Cambria"/>
          <w:b/>
        </w:rPr>
        <w:t xml:space="preserve"> </w:t>
      </w:r>
      <w:r w:rsidR="00BE3691" w:rsidRPr="00BE3691">
        <w:rPr>
          <w:rFonts w:ascii="Cambria" w:hAnsi="Cambria"/>
          <w:b/>
        </w:rPr>
        <w:t>Área Social Educación</w:t>
      </w:r>
    </w:p>
    <w:p w:rsidR="00DD411A" w:rsidRPr="00DD411A" w:rsidRDefault="00DD411A" w:rsidP="001E1509">
      <w:pPr>
        <w:jc w:val="center"/>
        <w:rPr>
          <w:rFonts w:ascii="Cambria" w:hAnsi="Cambria"/>
          <w:b/>
          <w:sz w:val="16"/>
          <w:szCs w:val="16"/>
        </w:rPr>
      </w:pPr>
    </w:p>
    <w:p w:rsidR="001E1509" w:rsidRPr="000F2BC2" w:rsidRDefault="001E1509" w:rsidP="001E1509">
      <w:pPr>
        <w:jc w:val="both"/>
        <w:rPr>
          <w:rFonts w:ascii="Cambria" w:hAnsi="Cambria"/>
        </w:rPr>
      </w:pPr>
      <w:r w:rsidRPr="000F2BC2">
        <w:rPr>
          <w:rFonts w:ascii="Cambria" w:hAnsi="Cambria"/>
        </w:rPr>
        <w:t>La profesional del Depto. de Educación informa acerca del trabajo realizado durante el año 2013, específicamente los Programas que coordina en los 4 Establecimientos de la comuna de Antuco, además se da a conocer la inversión que se recibe  Anualmente.</w:t>
      </w:r>
    </w:p>
    <w:p w:rsidR="005B1F09" w:rsidRDefault="005B1F09" w:rsidP="001E1509">
      <w:pPr>
        <w:jc w:val="center"/>
        <w:rPr>
          <w:rFonts w:ascii="Cambria" w:hAnsi="Cambria"/>
          <w:b/>
          <w:u w:val="single"/>
        </w:rPr>
      </w:pPr>
    </w:p>
    <w:p w:rsidR="001E1509" w:rsidRPr="00345B19" w:rsidRDefault="00BE3691" w:rsidP="001E1509">
      <w:pPr>
        <w:jc w:val="center"/>
        <w:rPr>
          <w:rFonts w:ascii="Cambria" w:hAnsi="Cambria"/>
          <w:b/>
        </w:rPr>
      </w:pPr>
      <w:r w:rsidRPr="00345B19">
        <w:rPr>
          <w:rFonts w:ascii="Cambria" w:hAnsi="Cambria"/>
          <w:b/>
        </w:rPr>
        <w:t xml:space="preserve">Programas </w:t>
      </w:r>
      <w:r>
        <w:rPr>
          <w:rFonts w:ascii="Cambria" w:hAnsi="Cambria"/>
          <w:b/>
        </w:rPr>
        <w:t xml:space="preserve"> </w:t>
      </w:r>
      <w:r w:rsidRPr="00345B19">
        <w:rPr>
          <w:rFonts w:ascii="Cambria" w:hAnsi="Cambria"/>
          <w:b/>
        </w:rPr>
        <w:t>Junaeb</w:t>
      </w:r>
    </w:p>
    <w:p w:rsidR="00B952FB" w:rsidRDefault="00B952FB" w:rsidP="001E1509">
      <w:pPr>
        <w:rPr>
          <w:rFonts w:ascii="Cambria" w:hAnsi="Cambria"/>
          <w:b/>
        </w:rPr>
      </w:pPr>
    </w:p>
    <w:p w:rsidR="001E1509" w:rsidRPr="000F2BC2" w:rsidRDefault="00BE3691" w:rsidP="001E1509">
      <w:pPr>
        <w:rPr>
          <w:rFonts w:ascii="Cambria" w:hAnsi="Cambria"/>
          <w:u w:val="single"/>
        </w:rPr>
      </w:pPr>
      <w:r>
        <w:rPr>
          <w:rFonts w:ascii="Cambria" w:hAnsi="Cambria"/>
          <w:b/>
        </w:rPr>
        <w:t>Beca Presidente de la Repú</w:t>
      </w:r>
      <w:r w:rsidRPr="000F2BC2">
        <w:rPr>
          <w:rFonts w:ascii="Cambria" w:hAnsi="Cambria"/>
          <w:b/>
        </w:rPr>
        <w:t>blica</w:t>
      </w:r>
    </w:p>
    <w:tbl>
      <w:tblPr>
        <w:tblStyle w:val="Cuadrculaclara-nfasis11"/>
        <w:tblW w:w="10007" w:type="dxa"/>
        <w:tblLook w:val="04A0"/>
      </w:tblPr>
      <w:tblGrid>
        <w:gridCol w:w="2803"/>
        <w:gridCol w:w="1653"/>
        <w:gridCol w:w="1858"/>
        <w:gridCol w:w="1484"/>
        <w:gridCol w:w="2209"/>
      </w:tblGrid>
      <w:tr w:rsidR="001E1509" w:rsidRPr="000F2BC2" w:rsidTr="00ED0EB1">
        <w:trPr>
          <w:cnfStyle w:val="100000000000"/>
          <w:trHeight w:val="429"/>
        </w:trPr>
        <w:tc>
          <w:tcPr>
            <w:cnfStyle w:val="001000000000"/>
            <w:tcW w:w="2803" w:type="dxa"/>
            <w:vAlign w:val="center"/>
          </w:tcPr>
          <w:p w:rsidR="001E1509" w:rsidRPr="000F2BC2" w:rsidRDefault="00BE3691" w:rsidP="00ED0EB1">
            <w:pPr>
              <w:spacing w:line="360" w:lineRule="auto"/>
              <w:jc w:val="center"/>
              <w:rPr>
                <w:rFonts w:ascii="Cambria" w:eastAsia="Calibri" w:hAnsi="Cambria" w:cs="Arial"/>
                <w:b w:val="0"/>
              </w:rPr>
            </w:pPr>
            <w:r w:rsidRPr="000F2BC2">
              <w:rPr>
                <w:rFonts w:ascii="Cambria" w:eastAsia="Calibri" w:hAnsi="Cambria" w:cs="Arial"/>
                <w:b w:val="0"/>
              </w:rPr>
              <w:t>Proceso</w:t>
            </w:r>
          </w:p>
        </w:tc>
        <w:tc>
          <w:tcPr>
            <w:tcW w:w="1653" w:type="dxa"/>
            <w:vAlign w:val="center"/>
          </w:tcPr>
          <w:p w:rsidR="001E1509" w:rsidRPr="000F2BC2" w:rsidRDefault="00BE3691" w:rsidP="00ED0EB1">
            <w:pPr>
              <w:spacing w:line="360" w:lineRule="auto"/>
              <w:jc w:val="center"/>
              <w:cnfStyle w:val="100000000000"/>
              <w:rPr>
                <w:rFonts w:ascii="Cambria" w:eastAsia="Calibri" w:hAnsi="Cambria" w:cs="Arial"/>
                <w:b w:val="0"/>
              </w:rPr>
            </w:pPr>
            <w:r w:rsidRPr="000F2BC2">
              <w:rPr>
                <w:rFonts w:ascii="Cambria" w:eastAsia="Calibri" w:hAnsi="Cambria" w:cs="Arial"/>
                <w:b w:val="0"/>
              </w:rPr>
              <w:t>Nº Alumnos 2012</w:t>
            </w:r>
          </w:p>
        </w:tc>
        <w:tc>
          <w:tcPr>
            <w:tcW w:w="1858" w:type="dxa"/>
            <w:vAlign w:val="center"/>
          </w:tcPr>
          <w:p w:rsidR="001E1509" w:rsidRPr="000F2BC2" w:rsidRDefault="00BE3691" w:rsidP="00ED0EB1">
            <w:pPr>
              <w:spacing w:line="360" w:lineRule="auto"/>
              <w:jc w:val="center"/>
              <w:cnfStyle w:val="100000000000"/>
              <w:rPr>
                <w:rFonts w:ascii="Cambria" w:eastAsia="Calibri" w:hAnsi="Cambria" w:cs="Arial"/>
                <w:b w:val="0"/>
              </w:rPr>
            </w:pPr>
            <w:r w:rsidRPr="000F2BC2">
              <w:rPr>
                <w:rFonts w:ascii="Cambria" w:eastAsia="Calibri" w:hAnsi="Cambria" w:cs="Arial"/>
                <w:b w:val="0"/>
              </w:rPr>
              <w:t>Inversión Anual 2011-2012</w:t>
            </w:r>
          </w:p>
        </w:tc>
        <w:tc>
          <w:tcPr>
            <w:tcW w:w="1484" w:type="dxa"/>
            <w:vAlign w:val="center"/>
          </w:tcPr>
          <w:p w:rsidR="001E1509" w:rsidRPr="000F2BC2" w:rsidRDefault="00BE3691" w:rsidP="00ED0EB1">
            <w:pPr>
              <w:spacing w:line="360" w:lineRule="auto"/>
              <w:jc w:val="center"/>
              <w:cnfStyle w:val="100000000000"/>
              <w:rPr>
                <w:rFonts w:ascii="Cambria" w:eastAsia="Calibri" w:hAnsi="Cambria" w:cs="Arial"/>
                <w:b w:val="0"/>
              </w:rPr>
            </w:pPr>
            <w:r w:rsidRPr="000F2BC2">
              <w:rPr>
                <w:rFonts w:ascii="Cambria" w:eastAsia="Calibri" w:hAnsi="Cambria" w:cs="Arial"/>
                <w:b w:val="0"/>
              </w:rPr>
              <w:t>Nº Alumnos 2013</w:t>
            </w:r>
          </w:p>
        </w:tc>
        <w:tc>
          <w:tcPr>
            <w:tcW w:w="2209" w:type="dxa"/>
            <w:vAlign w:val="center"/>
          </w:tcPr>
          <w:p w:rsidR="001E1509" w:rsidRPr="000F2BC2" w:rsidRDefault="00BE3691" w:rsidP="00ED0EB1">
            <w:pPr>
              <w:spacing w:line="360" w:lineRule="auto"/>
              <w:jc w:val="center"/>
              <w:cnfStyle w:val="100000000000"/>
              <w:rPr>
                <w:rFonts w:ascii="Cambria" w:eastAsia="Calibri" w:hAnsi="Cambria" w:cs="Arial"/>
                <w:b w:val="0"/>
              </w:rPr>
            </w:pPr>
            <w:r w:rsidRPr="000F2BC2">
              <w:rPr>
                <w:rFonts w:ascii="Cambria" w:eastAsia="Calibri" w:hAnsi="Cambria" w:cs="Arial"/>
                <w:b w:val="0"/>
              </w:rPr>
              <w:t>Inversión Anual 2012-2013</w:t>
            </w:r>
          </w:p>
        </w:tc>
      </w:tr>
      <w:tr w:rsidR="001E1509" w:rsidRPr="000F2BC2" w:rsidTr="00ED0EB1">
        <w:trPr>
          <w:cnfStyle w:val="000000100000"/>
          <w:trHeight w:val="505"/>
        </w:trPr>
        <w:tc>
          <w:tcPr>
            <w:cnfStyle w:val="001000000000"/>
            <w:tcW w:w="2803" w:type="dxa"/>
          </w:tcPr>
          <w:p w:rsidR="001E1509" w:rsidRPr="000F2BC2" w:rsidRDefault="001E1509" w:rsidP="001E1509">
            <w:pPr>
              <w:spacing w:line="360" w:lineRule="auto"/>
              <w:jc w:val="both"/>
              <w:rPr>
                <w:rFonts w:ascii="Cambria" w:eastAsia="Calibri" w:hAnsi="Cambria" w:cs="Arial"/>
              </w:rPr>
            </w:pPr>
            <w:r w:rsidRPr="000F2BC2">
              <w:rPr>
                <w:rFonts w:ascii="Cambria" w:eastAsia="Calibri" w:hAnsi="Cambria" w:cs="Arial"/>
              </w:rPr>
              <w:t>Renovaciones  E. Media</w:t>
            </w:r>
          </w:p>
        </w:tc>
        <w:tc>
          <w:tcPr>
            <w:tcW w:w="1653" w:type="dxa"/>
          </w:tcPr>
          <w:p w:rsidR="001E1509" w:rsidRPr="000F2BC2" w:rsidRDefault="001E1509" w:rsidP="001E1509">
            <w:pPr>
              <w:spacing w:line="360" w:lineRule="auto"/>
              <w:jc w:val="center"/>
              <w:cnfStyle w:val="000000100000"/>
              <w:rPr>
                <w:rFonts w:ascii="Cambria" w:eastAsia="Calibri" w:hAnsi="Cambria" w:cs="Arial"/>
              </w:rPr>
            </w:pPr>
            <w:r w:rsidRPr="000F2BC2">
              <w:rPr>
                <w:rFonts w:ascii="Cambria" w:eastAsia="Calibri" w:hAnsi="Cambria" w:cs="Arial"/>
              </w:rPr>
              <w:t>19</w:t>
            </w:r>
          </w:p>
        </w:tc>
        <w:tc>
          <w:tcPr>
            <w:tcW w:w="1858" w:type="dxa"/>
          </w:tcPr>
          <w:p w:rsidR="001E1509" w:rsidRPr="000F2BC2" w:rsidRDefault="001E1509" w:rsidP="001E1509">
            <w:pPr>
              <w:spacing w:line="360" w:lineRule="auto"/>
              <w:jc w:val="center"/>
              <w:cnfStyle w:val="000000100000"/>
              <w:rPr>
                <w:rFonts w:ascii="Cambria" w:eastAsia="Calibri" w:hAnsi="Cambria" w:cs="Arial"/>
              </w:rPr>
            </w:pPr>
            <w:r w:rsidRPr="000F2BC2">
              <w:rPr>
                <w:rFonts w:ascii="Cambria" w:eastAsia="Calibri" w:hAnsi="Cambria" w:cs="Arial"/>
              </w:rPr>
              <w:t>$ 4.675.330</w:t>
            </w:r>
          </w:p>
        </w:tc>
        <w:tc>
          <w:tcPr>
            <w:tcW w:w="1484" w:type="dxa"/>
          </w:tcPr>
          <w:p w:rsidR="001E1509" w:rsidRPr="000F2BC2" w:rsidRDefault="001E1509" w:rsidP="001E1509">
            <w:pPr>
              <w:spacing w:line="360" w:lineRule="auto"/>
              <w:jc w:val="center"/>
              <w:cnfStyle w:val="000000100000"/>
              <w:rPr>
                <w:rFonts w:ascii="Cambria" w:eastAsia="Calibri" w:hAnsi="Cambria" w:cs="Arial"/>
              </w:rPr>
            </w:pPr>
            <w:r w:rsidRPr="000F2BC2">
              <w:rPr>
                <w:rFonts w:ascii="Cambria" w:eastAsia="Calibri" w:hAnsi="Cambria" w:cs="Arial"/>
              </w:rPr>
              <w:t>15</w:t>
            </w:r>
          </w:p>
        </w:tc>
        <w:tc>
          <w:tcPr>
            <w:tcW w:w="2209" w:type="dxa"/>
          </w:tcPr>
          <w:p w:rsidR="001E1509" w:rsidRPr="000F2BC2" w:rsidRDefault="001E1509" w:rsidP="001E1509">
            <w:pPr>
              <w:spacing w:line="360" w:lineRule="auto"/>
              <w:jc w:val="center"/>
              <w:cnfStyle w:val="000000100000"/>
              <w:rPr>
                <w:rFonts w:ascii="Cambria" w:eastAsia="Calibri" w:hAnsi="Cambria" w:cs="Arial"/>
              </w:rPr>
            </w:pPr>
            <w:r w:rsidRPr="000F2BC2">
              <w:rPr>
                <w:rFonts w:ascii="Cambria" w:eastAsia="Calibri" w:hAnsi="Cambria" w:cs="Arial"/>
              </w:rPr>
              <w:t>$ 3.731.700</w:t>
            </w:r>
          </w:p>
        </w:tc>
      </w:tr>
      <w:tr w:rsidR="001E1509" w:rsidRPr="000F2BC2" w:rsidTr="00ED0EB1">
        <w:trPr>
          <w:cnfStyle w:val="000000010000"/>
          <w:trHeight w:val="413"/>
        </w:trPr>
        <w:tc>
          <w:tcPr>
            <w:cnfStyle w:val="001000000000"/>
            <w:tcW w:w="2803" w:type="dxa"/>
          </w:tcPr>
          <w:p w:rsidR="001E1509" w:rsidRPr="000F2BC2" w:rsidRDefault="00A815E0" w:rsidP="00A815E0">
            <w:pPr>
              <w:spacing w:line="360" w:lineRule="auto"/>
              <w:rPr>
                <w:rFonts w:ascii="Cambria" w:eastAsia="Calibri" w:hAnsi="Cambria" w:cs="Arial"/>
              </w:rPr>
            </w:pPr>
            <w:r>
              <w:rPr>
                <w:rFonts w:ascii="Cambria" w:eastAsia="Calibri" w:hAnsi="Cambria" w:cs="Arial"/>
              </w:rPr>
              <w:t xml:space="preserve">Renovaciones </w:t>
            </w:r>
            <w:r w:rsidR="001E1509" w:rsidRPr="000F2BC2">
              <w:rPr>
                <w:rFonts w:ascii="Cambria" w:eastAsia="Calibri" w:hAnsi="Cambria" w:cs="Arial"/>
              </w:rPr>
              <w:t>E. Superior</w:t>
            </w:r>
          </w:p>
        </w:tc>
        <w:tc>
          <w:tcPr>
            <w:tcW w:w="1653" w:type="dxa"/>
          </w:tcPr>
          <w:p w:rsidR="001E1509" w:rsidRPr="000F2BC2" w:rsidRDefault="001E1509" w:rsidP="001E1509">
            <w:pPr>
              <w:jc w:val="center"/>
              <w:cnfStyle w:val="000000010000"/>
              <w:rPr>
                <w:rFonts w:ascii="Cambria" w:eastAsia="Calibri" w:hAnsi="Cambria" w:cs="Arial"/>
              </w:rPr>
            </w:pPr>
            <w:r w:rsidRPr="000F2BC2">
              <w:rPr>
                <w:rFonts w:ascii="Cambria" w:eastAsia="Calibri" w:hAnsi="Cambria" w:cs="Arial"/>
              </w:rPr>
              <w:t>31</w:t>
            </w:r>
          </w:p>
        </w:tc>
        <w:tc>
          <w:tcPr>
            <w:tcW w:w="1858" w:type="dxa"/>
          </w:tcPr>
          <w:p w:rsidR="001E1509" w:rsidRPr="000F2BC2" w:rsidRDefault="001E1509" w:rsidP="001E1509">
            <w:pPr>
              <w:jc w:val="center"/>
              <w:cnfStyle w:val="000000010000"/>
              <w:rPr>
                <w:rFonts w:ascii="Cambria" w:eastAsia="Calibri" w:hAnsi="Cambria" w:cs="Arial"/>
              </w:rPr>
            </w:pPr>
            <w:r w:rsidRPr="000F2BC2">
              <w:rPr>
                <w:rFonts w:ascii="Cambria" w:eastAsia="Calibri" w:hAnsi="Cambria" w:cs="Arial"/>
              </w:rPr>
              <w:t>$ 14.812.200</w:t>
            </w:r>
          </w:p>
        </w:tc>
        <w:tc>
          <w:tcPr>
            <w:tcW w:w="1484" w:type="dxa"/>
          </w:tcPr>
          <w:p w:rsidR="001E1509" w:rsidRPr="000F2BC2" w:rsidRDefault="001E1509" w:rsidP="001E1509">
            <w:pPr>
              <w:spacing w:line="360" w:lineRule="auto"/>
              <w:jc w:val="center"/>
              <w:cnfStyle w:val="000000010000"/>
              <w:rPr>
                <w:rFonts w:ascii="Cambria" w:eastAsia="Calibri" w:hAnsi="Cambria" w:cs="Arial"/>
              </w:rPr>
            </w:pPr>
            <w:r w:rsidRPr="000F2BC2">
              <w:rPr>
                <w:rFonts w:ascii="Cambria" w:eastAsia="Calibri" w:hAnsi="Cambria" w:cs="Arial"/>
              </w:rPr>
              <w:t>29</w:t>
            </w:r>
          </w:p>
        </w:tc>
        <w:tc>
          <w:tcPr>
            <w:tcW w:w="2209" w:type="dxa"/>
          </w:tcPr>
          <w:p w:rsidR="001E1509" w:rsidRPr="000F2BC2" w:rsidRDefault="001E1509" w:rsidP="001E1509">
            <w:pPr>
              <w:spacing w:line="360" w:lineRule="auto"/>
              <w:jc w:val="center"/>
              <w:cnfStyle w:val="000000010000"/>
              <w:rPr>
                <w:rFonts w:ascii="Cambria" w:eastAsia="Calibri" w:hAnsi="Cambria" w:cs="Arial"/>
              </w:rPr>
            </w:pPr>
            <w:r w:rsidRPr="000F2BC2">
              <w:rPr>
                <w:rFonts w:ascii="Cambria" w:eastAsia="Calibri" w:hAnsi="Cambria" w:cs="Arial"/>
              </w:rPr>
              <w:t>$14.428.950</w:t>
            </w:r>
          </w:p>
        </w:tc>
      </w:tr>
      <w:tr w:rsidR="001E1509" w:rsidRPr="000F2BC2" w:rsidTr="00ED0EB1">
        <w:trPr>
          <w:cnfStyle w:val="000000100000"/>
          <w:trHeight w:val="405"/>
        </w:trPr>
        <w:tc>
          <w:tcPr>
            <w:cnfStyle w:val="001000000000"/>
            <w:tcW w:w="2803" w:type="dxa"/>
          </w:tcPr>
          <w:p w:rsidR="001E1509" w:rsidRPr="000F2BC2" w:rsidRDefault="001E1509" w:rsidP="001E1509">
            <w:pPr>
              <w:spacing w:line="360" w:lineRule="auto"/>
              <w:jc w:val="both"/>
              <w:rPr>
                <w:rFonts w:ascii="Cambria" w:eastAsia="Calibri" w:hAnsi="Cambria" w:cs="Arial"/>
              </w:rPr>
            </w:pPr>
            <w:r w:rsidRPr="000F2BC2">
              <w:rPr>
                <w:rFonts w:ascii="Cambria" w:eastAsia="Calibri" w:hAnsi="Cambria" w:cs="Arial"/>
              </w:rPr>
              <w:t>Becados E. Media</w:t>
            </w:r>
          </w:p>
        </w:tc>
        <w:tc>
          <w:tcPr>
            <w:tcW w:w="1653" w:type="dxa"/>
          </w:tcPr>
          <w:p w:rsidR="001E1509" w:rsidRPr="000F2BC2" w:rsidRDefault="001E1509" w:rsidP="001E1509">
            <w:pPr>
              <w:spacing w:line="360" w:lineRule="auto"/>
              <w:jc w:val="center"/>
              <w:cnfStyle w:val="000000100000"/>
              <w:rPr>
                <w:rFonts w:ascii="Cambria" w:eastAsia="Calibri" w:hAnsi="Cambria" w:cs="Arial"/>
              </w:rPr>
            </w:pPr>
            <w:r w:rsidRPr="000F2BC2">
              <w:rPr>
                <w:rFonts w:ascii="Cambria" w:eastAsia="Calibri" w:hAnsi="Cambria" w:cs="Arial"/>
              </w:rPr>
              <w:t>8</w:t>
            </w:r>
          </w:p>
        </w:tc>
        <w:tc>
          <w:tcPr>
            <w:tcW w:w="1858" w:type="dxa"/>
          </w:tcPr>
          <w:p w:rsidR="001E1509" w:rsidRPr="000F2BC2" w:rsidRDefault="001E1509" w:rsidP="001E1509">
            <w:pPr>
              <w:spacing w:line="360" w:lineRule="auto"/>
              <w:jc w:val="center"/>
              <w:cnfStyle w:val="000000100000"/>
              <w:rPr>
                <w:rFonts w:ascii="Cambria" w:eastAsia="Calibri" w:hAnsi="Cambria" w:cs="Arial"/>
              </w:rPr>
            </w:pPr>
            <w:r w:rsidRPr="000F2BC2">
              <w:rPr>
                <w:rFonts w:ascii="Cambria" w:eastAsia="Calibri" w:hAnsi="Cambria" w:cs="Arial"/>
              </w:rPr>
              <w:t>$ 1.952.490</w:t>
            </w:r>
          </w:p>
        </w:tc>
        <w:tc>
          <w:tcPr>
            <w:tcW w:w="1484" w:type="dxa"/>
          </w:tcPr>
          <w:p w:rsidR="001E1509" w:rsidRPr="000F2BC2" w:rsidRDefault="001E1509" w:rsidP="001E1509">
            <w:pPr>
              <w:spacing w:line="360" w:lineRule="auto"/>
              <w:jc w:val="center"/>
              <w:cnfStyle w:val="000000100000"/>
              <w:rPr>
                <w:rFonts w:ascii="Cambria" w:eastAsia="Calibri" w:hAnsi="Cambria" w:cs="Arial"/>
              </w:rPr>
            </w:pPr>
            <w:r w:rsidRPr="000F2BC2">
              <w:rPr>
                <w:rFonts w:ascii="Cambria" w:eastAsia="Calibri" w:hAnsi="Cambria" w:cs="Arial"/>
              </w:rPr>
              <w:t>29</w:t>
            </w:r>
          </w:p>
        </w:tc>
        <w:tc>
          <w:tcPr>
            <w:tcW w:w="2209" w:type="dxa"/>
          </w:tcPr>
          <w:p w:rsidR="001E1509" w:rsidRPr="000F2BC2" w:rsidRDefault="001E1509" w:rsidP="001E1509">
            <w:pPr>
              <w:spacing w:line="360" w:lineRule="auto"/>
              <w:jc w:val="center"/>
              <w:cnfStyle w:val="000000100000"/>
              <w:rPr>
                <w:rFonts w:ascii="Cambria" w:eastAsia="Calibri" w:hAnsi="Cambria" w:cs="Arial"/>
              </w:rPr>
            </w:pPr>
            <w:r w:rsidRPr="000F2BC2">
              <w:rPr>
                <w:rFonts w:ascii="Cambria" w:eastAsia="Calibri" w:hAnsi="Cambria" w:cs="Arial"/>
              </w:rPr>
              <w:t>$14.428.950</w:t>
            </w:r>
          </w:p>
        </w:tc>
      </w:tr>
      <w:tr w:rsidR="001E1509" w:rsidRPr="000F2BC2" w:rsidTr="00ED0EB1">
        <w:trPr>
          <w:cnfStyle w:val="000000010000"/>
          <w:trHeight w:val="445"/>
        </w:trPr>
        <w:tc>
          <w:tcPr>
            <w:cnfStyle w:val="001000000000"/>
            <w:tcW w:w="2803" w:type="dxa"/>
          </w:tcPr>
          <w:p w:rsidR="001E1509" w:rsidRPr="000F2BC2" w:rsidRDefault="001E1509" w:rsidP="001E1509">
            <w:pPr>
              <w:spacing w:line="360" w:lineRule="auto"/>
              <w:jc w:val="both"/>
              <w:rPr>
                <w:rFonts w:ascii="Cambria" w:eastAsia="Calibri" w:hAnsi="Cambria" w:cs="Arial"/>
              </w:rPr>
            </w:pPr>
            <w:r w:rsidRPr="000F2BC2">
              <w:rPr>
                <w:rFonts w:ascii="Cambria" w:eastAsia="Calibri" w:hAnsi="Cambria" w:cs="Arial"/>
              </w:rPr>
              <w:t>Casos de Excepción</w:t>
            </w:r>
          </w:p>
        </w:tc>
        <w:tc>
          <w:tcPr>
            <w:tcW w:w="1653" w:type="dxa"/>
          </w:tcPr>
          <w:p w:rsidR="001E1509" w:rsidRPr="000F2BC2" w:rsidRDefault="001E1509" w:rsidP="001E1509">
            <w:pPr>
              <w:spacing w:line="360" w:lineRule="auto"/>
              <w:jc w:val="center"/>
              <w:cnfStyle w:val="000000010000"/>
              <w:rPr>
                <w:rFonts w:ascii="Cambria" w:eastAsia="Calibri" w:hAnsi="Cambria" w:cs="Arial"/>
              </w:rPr>
            </w:pPr>
            <w:r w:rsidRPr="000F2BC2">
              <w:rPr>
                <w:rFonts w:ascii="Cambria" w:eastAsia="Calibri" w:hAnsi="Cambria" w:cs="Arial"/>
              </w:rPr>
              <w:t>7</w:t>
            </w:r>
          </w:p>
        </w:tc>
        <w:tc>
          <w:tcPr>
            <w:tcW w:w="1858" w:type="dxa"/>
          </w:tcPr>
          <w:p w:rsidR="001E1509" w:rsidRPr="000F2BC2" w:rsidRDefault="001E1509" w:rsidP="001E1509">
            <w:pPr>
              <w:spacing w:line="360" w:lineRule="auto"/>
              <w:jc w:val="center"/>
              <w:cnfStyle w:val="000000010000"/>
              <w:rPr>
                <w:rFonts w:ascii="Cambria" w:eastAsia="Calibri" w:hAnsi="Cambria" w:cs="Arial"/>
              </w:rPr>
            </w:pPr>
          </w:p>
        </w:tc>
        <w:tc>
          <w:tcPr>
            <w:tcW w:w="1484" w:type="dxa"/>
          </w:tcPr>
          <w:p w:rsidR="001E1509" w:rsidRPr="000F2BC2" w:rsidRDefault="001E1509" w:rsidP="001E1509">
            <w:pPr>
              <w:spacing w:line="360" w:lineRule="auto"/>
              <w:jc w:val="center"/>
              <w:cnfStyle w:val="000000010000"/>
              <w:rPr>
                <w:rFonts w:ascii="Cambria" w:eastAsia="Calibri" w:hAnsi="Cambria" w:cs="Arial"/>
              </w:rPr>
            </w:pPr>
            <w:r w:rsidRPr="000F2BC2">
              <w:rPr>
                <w:rFonts w:ascii="Cambria" w:eastAsia="Calibri" w:hAnsi="Cambria" w:cs="Arial"/>
              </w:rPr>
              <w:t>10</w:t>
            </w:r>
          </w:p>
        </w:tc>
        <w:tc>
          <w:tcPr>
            <w:tcW w:w="2209" w:type="dxa"/>
          </w:tcPr>
          <w:p w:rsidR="001E1509" w:rsidRPr="000F2BC2" w:rsidRDefault="001E1509" w:rsidP="001E1509">
            <w:pPr>
              <w:spacing w:line="360" w:lineRule="auto"/>
              <w:jc w:val="center"/>
              <w:cnfStyle w:val="000000010000"/>
              <w:rPr>
                <w:rFonts w:ascii="Cambria" w:eastAsia="Calibri" w:hAnsi="Cambria" w:cs="Arial"/>
              </w:rPr>
            </w:pPr>
          </w:p>
        </w:tc>
      </w:tr>
      <w:tr w:rsidR="001E1509" w:rsidRPr="000F2BC2" w:rsidTr="00ED0EB1">
        <w:trPr>
          <w:cnfStyle w:val="000000100000"/>
          <w:trHeight w:val="445"/>
        </w:trPr>
        <w:tc>
          <w:tcPr>
            <w:cnfStyle w:val="001000000000"/>
            <w:tcW w:w="2803" w:type="dxa"/>
          </w:tcPr>
          <w:p w:rsidR="001E1509" w:rsidRPr="000F2BC2" w:rsidRDefault="001E1509" w:rsidP="001E1509">
            <w:pPr>
              <w:spacing w:line="360" w:lineRule="auto"/>
              <w:jc w:val="both"/>
              <w:rPr>
                <w:rFonts w:ascii="Cambria" w:eastAsia="Calibri" w:hAnsi="Cambria" w:cs="Arial"/>
                <w:b w:val="0"/>
              </w:rPr>
            </w:pPr>
            <w:r w:rsidRPr="000F2BC2">
              <w:rPr>
                <w:rFonts w:ascii="Cambria" w:eastAsia="Calibri" w:hAnsi="Cambria" w:cs="Arial"/>
                <w:b w:val="0"/>
              </w:rPr>
              <w:t>Total  Inversión Anual</w:t>
            </w:r>
          </w:p>
        </w:tc>
        <w:tc>
          <w:tcPr>
            <w:tcW w:w="1653" w:type="dxa"/>
          </w:tcPr>
          <w:p w:rsidR="001E1509" w:rsidRPr="000F2BC2" w:rsidRDefault="001E1509" w:rsidP="001E1509">
            <w:pPr>
              <w:spacing w:line="360" w:lineRule="auto"/>
              <w:jc w:val="center"/>
              <w:cnfStyle w:val="000000100000"/>
              <w:rPr>
                <w:rFonts w:ascii="Cambria" w:eastAsia="Calibri" w:hAnsi="Cambria" w:cs="Arial"/>
                <w:b/>
              </w:rPr>
            </w:pPr>
            <w:r w:rsidRPr="000F2BC2">
              <w:rPr>
                <w:rFonts w:ascii="Cambria" w:eastAsia="Calibri" w:hAnsi="Cambria" w:cs="Arial"/>
                <w:b/>
              </w:rPr>
              <w:t>65</w:t>
            </w:r>
          </w:p>
        </w:tc>
        <w:tc>
          <w:tcPr>
            <w:tcW w:w="1858" w:type="dxa"/>
          </w:tcPr>
          <w:p w:rsidR="001E1509" w:rsidRPr="000F2BC2" w:rsidRDefault="001E1509" w:rsidP="001E1509">
            <w:pPr>
              <w:spacing w:line="360" w:lineRule="auto"/>
              <w:jc w:val="center"/>
              <w:cnfStyle w:val="000000100000"/>
              <w:rPr>
                <w:rFonts w:ascii="Cambria" w:eastAsia="Calibri" w:hAnsi="Cambria" w:cs="Arial"/>
                <w:b/>
              </w:rPr>
            </w:pPr>
            <w:r w:rsidRPr="000F2BC2">
              <w:rPr>
                <w:rFonts w:ascii="Cambria" w:eastAsia="Calibri" w:hAnsi="Cambria" w:cs="Arial"/>
                <w:b/>
              </w:rPr>
              <w:t>$21.440.020</w:t>
            </w:r>
          </w:p>
        </w:tc>
        <w:tc>
          <w:tcPr>
            <w:tcW w:w="1484" w:type="dxa"/>
          </w:tcPr>
          <w:p w:rsidR="001E1509" w:rsidRPr="000F2BC2" w:rsidRDefault="001E1509" w:rsidP="001E1509">
            <w:pPr>
              <w:spacing w:line="360" w:lineRule="auto"/>
              <w:jc w:val="center"/>
              <w:cnfStyle w:val="000000100000"/>
              <w:rPr>
                <w:rFonts w:ascii="Cambria" w:eastAsia="Calibri" w:hAnsi="Cambria" w:cs="Arial"/>
                <w:b/>
              </w:rPr>
            </w:pPr>
            <w:r w:rsidRPr="000F2BC2">
              <w:rPr>
                <w:rFonts w:ascii="Cambria" w:eastAsia="Calibri" w:hAnsi="Cambria" w:cs="Arial"/>
                <w:b/>
              </w:rPr>
              <w:t>75</w:t>
            </w:r>
          </w:p>
        </w:tc>
        <w:tc>
          <w:tcPr>
            <w:tcW w:w="2209" w:type="dxa"/>
          </w:tcPr>
          <w:p w:rsidR="001E1509" w:rsidRPr="000F2BC2" w:rsidRDefault="001E1509" w:rsidP="001E1509">
            <w:pPr>
              <w:spacing w:line="360" w:lineRule="auto"/>
              <w:jc w:val="center"/>
              <w:cnfStyle w:val="000000100000"/>
              <w:rPr>
                <w:rFonts w:ascii="Cambria" w:eastAsia="Calibri" w:hAnsi="Cambria" w:cs="Arial"/>
                <w:b/>
              </w:rPr>
            </w:pPr>
            <w:r w:rsidRPr="000F2BC2">
              <w:rPr>
                <w:rFonts w:ascii="Cambria" w:eastAsia="Calibri" w:hAnsi="Cambria" w:cs="Arial"/>
                <w:b/>
              </w:rPr>
              <w:t>$23.382.405</w:t>
            </w:r>
          </w:p>
        </w:tc>
      </w:tr>
    </w:tbl>
    <w:p w:rsidR="00B952FB" w:rsidRPr="00291776" w:rsidRDefault="00B952FB" w:rsidP="001E1509">
      <w:pPr>
        <w:rPr>
          <w:rFonts w:ascii="Cambria" w:hAnsi="Cambria"/>
          <w:b/>
          <w:sz w:val="16"/>
          <w:szCs w:val="16"/>
        </w:rPr>
      </w:pPr>
    </w:p>
    <w:p w:rsidR="001E1509" w:rsidRPr="00D9458E" w:rsidRDefault="00BE3691" w:rsidP="001E1509">
      <w:pPr>
        <w:rPr>
          <w:rFonts w:ascii="Cambria" w:hAnsi="Cambria"/>
          <w:b/>
        </w:rPr>
      </w:pPr>
      <w:r w:rsidRPr="00D9458E">
        <w:rPr>
          <w:rFonts w:ascii="Cambria" w:hAnsi="Cambria"/>
          <w:b/>
        </w:rPr>
        <w:t>Beca Indígena</w:t>
      </w:r>
    </w:p>
    <w:tbl>
      <w:tblPr>
        <w:tblStyle w:val="Cuadrculaclara-nfasis11"/>
        <w:tblW w:w="10007" w:type="dxa"/>
        <w:tblLook w:val="04A0"/>
      </w:tblPr>
      <w:tblGrid>
        <w:gridCol w:w="2836"/>
        <w:gridCol w:w="1620"/>
        <w:gridCol w:w="2026"/>
        <w:gridCol w:w="1484"/>
        <w:gridCol w:w="2041"/>
      </w:tblGrid>
      <w:tr w:rsidR="001E1509" w:rsidRPr="00FC0FA0" w:rsidTr="00ED0EB1">
        <w:trPr>
          <w:cnfStyle w:val="100000000000"/>
          <w:trHeight w:val="428"/>
        </w:trPr>
        <w:tc>
          <w:tcPr>
            <w:cnfStyle w:val="001000000000"/>
            <w:tcW w:w="2836" w:type="dxa"/>
            <w:vAlign w:val="center"/>
          </w:tcPr>
          <w:p w:rsidR="001E1509" w:rsidRPr="00FC0FA0" w:rsidRDefault="001E1509" w:rsidP="00A815E0">
            <w:pPr>
              <w:spacing w:line="360" w:lineRule="auto"/>
              <w:rPr>
                <w:rFonts w:ascii="Cambria" w:eastAsia="Calibri" w:hAnsi="Cambria" w:cs="Arial"/>
                <w:b w:val="0"/>
              </w:rPr>
            </w:pPr>
            <w:r w:rsidRPr="00FC0FA0">
              <w:rPr>
                <w:rFonts w:ascii="Cambria" w:eastAsia="Calibri" w:hAnsi="Cambria" w:cs="Arial"/>
                <w:b w:val="0"/>
              </w:rPr>
              <w:t>Proceso</w:t>
            </w:r>
          </w:p>
        </w:tc>
        <w:tc>
          <w:tcPr>
            <w:tcW w:w="1620" w:type="dxa"/>
            <w:vAlign w:val="center"/>
          </w:tcPr>
          <w:p w:rsidR="001E1509" w:rsidRPr="00FC0FA0" w:rsidRDefault="001E1509" w:rsidP="00A815E0">
            <w:pPr>
              <w:spacing w:line="360" w:lineRule="auto"/>
              <w:jc w:val="center"/>
              <w:cnfStyle w:val="100000000000"/>
              <w:rPr>
                <w:rFonts w:ascii="Cambria" w:eastAsia="Calibri" w:hAnsi="Cambria" w:cs="Arial"/>
                <w:b w:val="0"/>
              </w:rPr>
            </w:pPr>
            <w:r>
              <w:rPr>
                <w:rFonts w:ascii="Cambria" w:eastAsia="Calibri" w:hAnsi="Cambria" w:cs="Arial"/>
                <w:b w:val="0"/>
              </w:rPr>
              <w:t>Nº Alumnos 2012</w:t>
            </w:r>
          </w:p>
        </w:tc>
        <w:tc>
          <w:tcPr>
            <w:tcW w:w="2026" w:type="dxa"/>
            <w:vAlign w:val="center"/>
          </w:tcPr>
          <w:p w:rsidR="001E1509" w:rsidRPr="00FC0FA0" w:rsidRDefault="001E1509" w:rsidP="00A815E0">
            <w:pPr>
              <w:spacing w:line="360" w:lineRule="auto"/>
              <w:jc w:val="center"/>
              <w:cnfStyle w:val="100000000000"/>
              <w:rPr>
                <w:rFonts w:ascii="Cambria" w:eastAsia="Calibri" w:hAnsi="Cambria" w:cs="Arial"/>
                <w:b w:val="0"/>
              </w:rPr>
            </w:pPr>
            <w:r>
              <w:rPr>
                <w:rFonts w:ascii="Cambria" w:eastAsia="Calibri" w:hAnsi="Cambria" w:cs="Arial"/>
                <w:b w:val="0"/>
              </w:rPr>
              <w:t xml:space="preserve">Inversión Anual </w:t>
            </w:r>
            <w:r w:rsidRPr="00FC0FA0">
              <w:rPr>
                <w:rFonts w:ascii="Cambria" w:eastAsia="Calibri" w:hAnsi="Cambria" w:cs="Arial"/>
                <w:b w:val="0"/>
              </w:rPr>
              <w:t>2011-2012</w:t>
            </w:r>
          </w:p>
        </w:tc>
        <w:tc>
          <w:tcPr>
            <w:tcW w:w="1484" w:type="dxa"/>
            <w:vAlign w:val="center"/>
          </w:tcPr>
          <w:p w:rsidR="001E1509" w:rsidRPr="00FC0FA0" w:rsidRDefault="001E1509" w:rsidP="00A815E0">
            <w:pPr>
              <w:spacing w:line="360" w:lineRule="auto"/>
              <w:jc w:val="center"/>
              <w:cnfStyle w:val="100000000000"/>
              <w:rPr>
                <w:rFonts w:ascii="Cambria" w:eastAsia="Calibri" w:hAnsi="Cambria" w:cs="Arial"/>
                <w:b w:val="0"/>
              </w:rPr>
            </w:pPr>
            <w:r>
              <w:rPr>
                <w:rFonts w:ascii="Cambria" w:eastAsia="Calibri" w:hAnsi="Cambria" w:cs="Arial"/>
                <w:b w:val="0"/>
              </w:rPr>
              <w:t>Nº Alumnos 2013</w:t>
            </w:r>
          </w:p>
        </w:tc>
        <w:tc>
          <w:tcPr>
            <w:tcW w:w="2041" w:type="dxa"/>
            <w:vAlign w:val="center"/>
          </w:tcPr>
          <w:p w:rsidR="001E1509" w:rsidRPr="00FC0FA0" w:rsidRDefault="001E1509" w:rsidP="00A815E0">
            <w:pPr>
              <w:spacing w:line="360" w:lineRule="auto"/>
              <w:jc w:val="center"/>
              <w:cnfStyle w:val="100000000000"/>
              <w:rPr>
                <w:rFonts w:ascii="Cambria" w:eastAsia="Calibri" w:hAnsi="Cambria" w:cs="Arial"/>
                <w:b w:val="0"/>
              </w:rPr>
            </w:pPr>
            <w:r>
              <w:rPr>
                <w:rFonts w:ascii="Cambria" w:eastAsia="Calibri" w:hAnsi="Cambria" w:cs="Arial"/>
                <w:b w:val="0"/>
              </w:rPr>
              <w:t xml:space="preserve">Inversión Anual </w:t>
            </w:r>
            <w:r w:rsidRPr="00FC0FA0">
              <w:rPr>
                <w:rFonts w:ascii="Cambria" w:eastAsia="Calibri" w:hAnsi="Cambria" w:cs="Arial"/>
                <w:b w:val="0"/>
              </w:rPr>
              <w:t>2012-2013</w:t>
            </w:r>
          </w:p>
        </w:tc>
      </w:tr>
      <w:tr w:rsidR="001E1509" w:rsidRPr="00FC0FA0" w:rsidTr="00ED0EB1">
        <w:trPr>
          <w:cnfStyle w:val="000000100000"/>
          <w:trHeight w:val="504"/>
        </w:trPr>
        <w:tc>
          <w:tcPr>
            <w:cnfStyle w:val="001000000000"/>
            <w:tcW w:w="2836" w:type="dxa"/>
            <w:vAlign w:val="center"/>
          </w:tcPr>
          <w:p w:rsidR="001E1509" w:rsidRPr="00FC0FA0" w:rsidRDefault="001E1509" w:rsidP="00A815E0">
            <w:pPr>
              <w:spacing w:line="360" w:lineRule="auto"/>
              <w:rPr>
                <w:rFonts w:ascii="Cambria" w:eastAsia="Calibri" w:hAnsi="Cambria" w:cs="Arial"/>
              </w:rPr>
            </w:pPr>
            <w:r>
              <w:rPr>
                <w:rFonts w:ascii="Cambria" w:eastAsia="Calibri" w:hAnsi="Cambria" w:cs="Arial"/>
              </w:rPr>
              <w:t>Renovaciones  E. Básica</w:t>
            </w:r>
          </w:p>
        </w:tc>
        <w:tc>
          <w:tcPr>
            <w:tcW w:w="1620" w:type="dxa"/>
            <w:vAlign w:val="center"/>
          </w:tcPr>
          <w:p w:rsidR="001E1509" w:rsidRPr="00FC0FA0" w:rsidRDefault="001E1509" w:rsidP="00A815E0">
            <w:pPr>
              <w:spacing w:line="360" w:lineRule="auto"/>
              <w:jc w:val="center"/>
              <w:cnfStyle w:val="000000100000"/>
              <w:rPr>
                <w:rFonts w:ascii="Cambria" w:eastAsia="Calibri" w:hAnsi="Cambria" w:cs="Arial"/>
              </w:rPr>
            </w:pPr>
            <w:r>
              <w:rPr>
                <w:rFonts w:ascii="Cambria" w:eastAsia="Calibri" w:hAnsi="Cambria" w:cs="Arial"/>
              </w:rPr>
              <w:t>2</w:t>
            </w:r>
          </w:p>
        </w:tc>
        <w:tc>
          <w:tcPr>
            <w:tcW w:w="2026" w:type="dxa"/>
            <w:vAlign w:val="center"/>
          </w:tcPr>
          <w:p w:rsidR="001E1509" w:rsidRPr="00FC0FA0" w:rsidRDefault="001E1509" w:rsidP="00A815E0">
            <w:pPr>
              <w:spacing w:line="360" w:lineRule="auto"/>
              <w:jc w:val="center"/>
              <w:cnfStyle w:val="000000100000"/>
              <w:rPr>
                <w:rFonts w:ascii="Cambria" w:eastAsia="Calibri" w:hAnsi="Cambria" w:cs="Arial"/>
              </w:rPr>
            </w:pPr>
            <w:r>
              <w:rPr>
                <w:rFonts w:ascii="Cambria" w:eastAsia="Calibri" w:hAnsi="Cambria" w:cs="Arial"/>
              </w:rPr>
              <w:t>$ 187.000</w:t>
            </w:r>
          </w:p>
        </w:tc>
        <w:tc>
          <w:tcPr>
            <w:tcW w:w="1484" w:type="dxa"/>
            <w:vAlign w:val="center"/>
          </w:tcPr>
          <w:p w:rsidR="001E1509" w:rsidRPr="00FC0FA0" w:rsidRDefault="001E1509" w:rsidP="00A815E0">
            <w:pPr>
              <w:spacing w:line="360" w:lineRule="auto"/>
              <w:jc w:val="center"/>
              <w:cnfStyle w:val="000000100000"/>
              <w:rPr>
                <w:rFonts w:ascii="Cambria" w:eastAsia="Calibri" w:hAnsi="Cambria" w:cs="Arial"/>
              </w:rPr>
            </w:pPr>
            <w:r>
              <w:rPr>
                <w:rFonts w:ascii="Cambria" w:eastAsia="Calibri" w:hAnsi="Cambria" w:cs="Arial"/>
              </w:rPr>
              <w:t>2</w:t>
            </w:r>
          </w:p>
        </w:tc>
        <w:tc>
          <w:tcPr>
            <w:tcW w:w="2041" w:type="dxa"/>
            <w:vAlign w:val="center"/>
          </w:tcPr>
          <w:p w:rsidR="001E1509" w:rsidRPr="00FC0FA0" w:rsidRDefault="001E1509" w:rsidP="00A815E0">
            <w:pPr>
              <w:spacing w:line="360" w:lineRule="auto"/>
              <w:jc w:val="center"/>
              <w:cnfStyle w:val="000000100000"/>
              <w:rPr>
                <w:rFonts w:ascii="Cambria" w:eastAsia="Calibri" w:hAnsi="Cambria" w:cs="Arial"/>
              </w:rPr>
            </w:pPr>
            <w:r w:rsidRPr="00FC0FA0">
              <w:rPr>
                <w:rFonts w:ascii="Cambria" w:eastAsia="Calibri" w:hAnsi="Cambria" w:cs="Arial"/>
              </w:rPr>
              <w:t xml:space="preserve">$ </w:t>
            </w:r>
            <w:r>
              <w:rPr>
                <w:rFonts w:ascii="Cambria" w:eastAsia="Calibri" w:hAnsi="Cambria" w:cs="Arial"/>
              </w:rPr>
              <w:t>187.000</w:t>
            </w:r>
          </w:p>
        </w:tc>
      </w:tr>
      <w:tr w:rsidR="001E1509" w:rsidRPr="00FC0FA0" w:rsidTr="00ED0EB1">
        <w:trPr>
          <w:cnfStyle w:val="000000010000"/>
          <w:trHeight w:val="413"/>
        </w:trPr>
        <w:tc>
          <w:tcPr>
            <w:cnfStyle w:val="001000000000"/>
            <w:tcW w:w="2836" w:type="dxa"/>
            <w:vAlign w:val="center"/>
          </w:tcPr>
          <w:p w:rsidR="001E1509" w:rsidRPr="00FC0FA0" w:rsidRDefault="001E1509" w:rsidP="00A815E0">
            <w:pPr>
              <w:spacing w:line="360" w:lineRule="auto"/>
              <w:rPr>
                <w:rFonts w:ascii="Cambria" w:eastAsia="Calibri" w:hAnsi="Cambria" w:cs="Arial"/>
              </w:rPr>
            </w:pPr>
            <w:r>
              <w:rPr>
                <w:rFonts w:ascii="Cambria" w:eastAsia="Calibri" w:hAnsi="Cambria" w:cs="Arial"/>
              </w:rPr>
              <w:t>Renovaciones E. Media</w:t>
            </w:r>
          </w:p>
        </w:tc>
        <w:tc>
          <w:tcPr>
            <w:tcW w:w="1620" w:type="dxa"/>
            <w:vAlign w:val="center"/>
          </w:tcPr>
          <w:p w:rsidR="001E1509" w:rsidRPr="00FC0FA0" w:rsidRDefault="001E1509" w:rsidP="00A815E0">
            <w:pPr>
              <w:jc w:val="center"/>
              <w:cnfStyle w:val="000000010000"/>
              <w:rPr>
                <w:rFonts w:ascii="Cambria" w:eastAsia="Calibri" w:hAnsi="Cambria" w:cs="Arial"/>
              </w:rPr>
            </w:pPr>
            <w:r>
              <w:rPr>
                <w:rFonts w:ascii="Cambria" w:eastAsia="Calibri" w:hAnsi="Cambria" w:cs="Arial"/>
              </w:rPr>
              <w:t>1</w:t>
            </w:r>
          </w:p>
        </w:tc>
        <w:tc>
          <w:tcPr>
            <w:tcW w:w="2026" w:type="dxa"/>
            <w:vAlign w:val="center"/>
          </w:tcPr>
          <w:p w:rsidR="001E1509" w:rsidRPr="00FC0FA0" w:rsidRDefault="001E1509" w:rsidP="00A815E0">
            <w:pPr>
              <w:jc w:val="center"/>
              <w:cnfStyle w:val="000000010000"/>
              <w:rPr>
                <w:rFonts w:ascii="Cambria" w:eastAsia="Calibri" w:hAnsi="Cambria" w:cs="Arial"/>
              </w:rPr>
            </w:pPr>
            <w:r>
              <w:rPr>
                <w:rFonts w:ascii="Cambria" w:eastAsia="Calibri" w:hAnsi="Cambria" w:cs="Arial"/>
              </w:rPr>
              <w:t>$ 193.000</w:t>
            </w:r>
          </w:p>
        </w:tc>
        <w:tc>
          <w:tcPr>
            <w:tcW w:w="1484" w:type="dxa"/>
            <w:vAlign w:val="center"/>
          </w:tcPr>
          <w:p w:rsidR="001E1509" w:rsidRPr="00FC0FA0" w:rsidRDefault="001E1509" w:rsidP="00A815E0">
            <w:pPr>
              <w:spacing w:line="360" w:lineRule="auto"/>
              <w:jc w:val="center"/>
              <w:cnfStyle w:val="000000010000"/>
              <w:rPr>
                <w:rFonts w:ascii="Cambria" w:eastAsia="Calibri" w:hAnsi="Cambria" w:cs="Arial"/>
              </w:rPr>
            </w:pPr>
            <w:r>
              <w:rPr>
                <w:rFonts w:ascii="Cambria" w:eastAsia="Calibri" w:hAnsi="Cambria" w:cs="Arial"/>
              </w:rPr>
              <w:t>0</w:t>
            </w:r>
          </w:p>
        </w:tc>
        <w:tc>
          <w:tcPr>
            <w:tcW w:w="2041" w:type="dxa"/>
            <w:vAlign w:val="center"/>
          </w:tcPr>
          <w:p w:rsidR="001E1509" w:rsidRPr="00FC0FA0" w:rsidRDefault="001E1509" w:rsidP="00A815E0">
            <w:pPr>
              <w:spacing w:line="360" w:lineRule="auto"/>
              <w:jc w:val="center"/>
              <w:cnfStyle w:val="000000010000"/>
              <w:rPr>
                <w:rFonts w:ascii="Cambria" w:eastAsia="Calibri" w:hAnsi="Cambria" w:cs="Arial"/>
              </w:rPr>
            </w:pPr>
            <w:r>
              <w:rPr>
                <w:rFonts w:ascii="Cambria" w:eastAsia="Calibri" w:hAnsi="Cambria" w:cs="Arial"/>
              </w:rPr>
              <w:t>0</w:t>
            </w:r>
          </w:p>
        </w:tc>
      </w:tr>
      <w:tr w:rsidR="001E1509" w:rsidRPr="00FC0FA0" w:rsidTr="00ED0EB1">
        <w:trPr>
          <w:cnfStyle w:val="000000100000"/>
          <w:trHeight w:val="404"/>
        </w:trPr>
        <w:tc>
          <w:tcPr>
            <w:cnfStyle w:val="001000000000"/>
            <w:tcW w:w="2836" w:type="dxa"/>
            <w:vAlign w:val="center"/>
          </w:tcPr>
          <w:p w:rsidR="001E1509" w:rsidRPr="00FC0FA0" w:rsidRDefault="001E1509" w:rsidP="00A815E0">
            <w:pPr>
              <w:spacing w:line="360" w:lineRule="auto"/>
              <w:rPr>
                <w:rFonts w:ascii="Cambria" w:eastAsia="Calibri" w:hAnsi="Cambria" w:cs="Arial"/>
              </w:rPr>
            </w:pPr>
            <w:r>
              <w:rPr>
                <w:rFonts w:ascii="Cambria" w:eastAsia="Calibri" w:hAnsi="Cambria" w:cs="Arial"/>
              </w:rPr>
              <w:t>Becados E. Básica</w:t>
            </w:r>
          </w:p>
        </w:tc>
        <w:tc>
          <w:tcPr>
            <w:tcW w:w="1620" w:type="dxa"/>
            <w:vAlign w:val="center"/>
          </w:tcPr>
          <w:p w:rsidR="001E1509" w:rsidRPr="00FC0FA0" w:rsidRDefault="001E1509" w:rsidP="00A815E0">
            <w:pPr>
              <w:spacing w:line="360" w:lineRule="auto"/>
              <w:jc w:val="center"/>
              <w:cnfStyle w:val="000000100000"/>
              <w:rPr>
                <w:rFonts w:ascii="Cambria" w:eastAsia="Calibri" w:hAnsi="Cambria" w:cs="Arial"/>
              </w:rPr>
            </w:pPr>
            <w:r>
              <w:rPr>
                <w:rFonts w:ascii="Cambria" w:eastAsia="Calibri" w:hAnsi="Cambria" w:cs="Arial"/>
              </w:rPr>
              <w:t>1</w:t>
            </w:r>
          </w:p>
        </w:tc>
        <w:tc>
          <w:tcPr>
            <w:tcW w:w="2026" w:type="dxa"/>
            <w:vAlign w:val="center"/>
          </w:tcPr>
          <w:p w:rsidR="001E1509" w:rsidRPr="00FC0FA0" w:rsidRDefault="001E1509" w:rsidP="00A815E0">
            <w:pPr>
              <w:spacing w:line="360" w:lineRule="auto"/>
              <w:jc w:val="center"/>
              <w:cnfStyle w:val="000000100000"/>
              <w:rPr>
                <w:rFonts w:ascii="Cambria" w:eastAsia="Calibri" w:hAnsi="Cambria" w:cs="Arial"/>
              </w:rPr>
            </w:pPr>
            <w:r>
              <w:rPr>
                <w:rFonts w:ascii="Cambria" w:eastAsia="Calibri" w:hAnsi="Cambria" w:cs="Arial"/>
              </w:rPr>
              <w:t>$ 93.500</w:t>
            </w:r>
          </w:p>
        </w:tc>
        <w:tc>
          <w:tcPr>
            <w:tcW w:w="1484" w:type="dxa"/>
            <w:vAlign w:val="center"/>
          </w:tcPr>
          <w:p w:rsidR="001E1509" w:rsidRPr="00FC0FA0" w:rsidRDefault="001E1509" w:rsidP="00A815E0">
            <w:pPr>
              <w:spacing w:line="360" w:lineRule="auto"/>
              <w:jc w:val="center"/>
              <w:cnfStyle w:val="000000100000"/>
              <w:rPr>
                <w:rFonts w:ascii="Cambria" w:eastAsia="Calibri" w:hAnsi="Cambria" w:cs="Arial"/>
              </w:rPr>
            </w:pPr>
            <w:r>
              <w:rPr>
                <w:rFonts w:ascii="Cambria" w:eastAsia="Calibri" w:hAnsi="Cambria" w:cs="Arial"/>
              </w:rPr>
              <w:t>1</w:t>
            </w:r>
          </w:p>
        </w:tc>
        <w:tc>
          <w:tcPr>
            <w:tcW w:w="2041" w:type="dxa"/>
            <w:vAlign w:val="center"/>
          </w:tcPr>
          <w:p w:rsidR="001E1509" w:rsidRPr="00FC0FA0" w:rsidRDefault="001E1509" w:rsidP="00A815E0">
            <w:pPr>
              <w:spacing w:line="360" w:lineRule="auto"/>
              <w:jc w:val="center"/>
              <w:cnfStyle w:val="000000100000"/>
              <w:rPr>
                <w:rFonts w:ascii="Cambria" w:eastAsia="Calibri" w:hAnsi="Cambria" w:cs="Arial"/>
              </w:rPr>
            </w:pPr>
            <w:r>
              <w:rPr>
                <w:rFonts w:ascii="Cambria" w:eastAsia="Calibri" w:hAnsi="Cambria" w:cs="Arial"/>
              </w:rPr>
              <w:t>$193.500</w:t>
            </w:r>
          </w:p>
        </w:tc>
      </w:tr>
      <w:tr w:rsidR="001E1509" w:rsidRPr="00FC0FA0" w:rsidTr="00ED0EB1">
        <w:trPr>
          <w:cnfStyle w:val="000000010000"/>
          <w:trHeight w:val="444"/>
        </w:trPr>
        <w:tc>
          <w:tcPr>
            <w:cnfStyle w:val="001000000000"/>
            <w:tcW w:w="2836" w:type="dxa"/>
            <w:vAlign w:val="center"/>
          </w:tcPr>
          <w:p w:rsidR="001E1509" w:rsidRPr="00FC0FA0" w:rsidRDefault="001E1509" w:rsidP="00A815E0">
            <w:pPr>
              <w:spacing w:line="360" w:lineRule="auto"/>
              <w:rPr>
                <w:rFonts w:ascii="Cambria" w:eastAsia="Calibri" w:hAnsi="Cambria" w:cs="Arial"/>
              </w:rPr>
            </w:pPr>
            <w:r>
              <w:rPr>
                <w:rFonts w:ascii="Cambria" w:eastAsia="Calibri" w:hAnsi="Cambria" w:cs="Arial"/>
              </w:rPr>
              <w:lastRenderedPageBreak/>
              <w:t>Becado E. Superior</w:t>
            </w:r>
          </w:p>
        </w:tc>
        <w:tc>
          <w:tcPr>
            <w:tcW w:w="1620" w:type="dxa"/>
            <w:vAlign w:val="center"/>
          </w:tcPr>
          <w:p w:rsidR="001E1509" w:rsidRPr="00FC0FA0" w:rsidRDefault="001E1509" w:rsidP="00A815E0">
            <w:pPr>
              <w:spacing w:line="360" w:lineRule="auto"/>
              <w:jc w:val="center"/>
              <w:cnfStyle w:val="000000010000"/>
              <w:rPr>
                <w:rFonts w:ascii="Cambria" w:eastAsia="Calibri" w:hAnsi="Cambria" w:cs="Arial"/>
              </w:rPr>
            </w:pPr>
            <w:r>
              <w:rPr>
                <w:rFonts w:ascii="Cambria" w:eastAsia="Calibri" w:hAnsi="Cambria" w:cs="Arial"/>
              </w:rPr>
              <w:t>1</w:t>
            </w:r>
          </w:p>
        </w:tc>
        <w:tc>
          <w:tcPr>
            <w:tcW w:w="2026" w:type="dxa"/>
            <w:vAlign w:val="center"/>
          </w:tcPr>
          <w:p w:rsidR="001E1509" w:rsidRPr="00FC0FA0" w:rsidRDefault="001E1509" w:rsidP="00A815E0">
            <w:pPr>
              <w:spacing w:line="360" w:lineRule="auto"/>
              <w:jc w:val="center"/>
              <w:cnfStyle w:val="000000010000"/>
              <w:rPr>
                <w:rFonts w:ascii="Cambria" w:eastAsia="Calibri" w:hAnsi="Cambria" w:cs="Arial"/>
              </w:rPr>
            </w:pPr>
            <w:r>
              <w:rPr>
                <w:rFonts w:ascii="Cambria" w:eastAsia="Calibri" w:hAnsi="Cambria" w:cs="Arial"/>
              </w:rPr>
              <w:t>$607.200</w:t>
            </w:r>
          </w:p>
        </w:tc>
        <w:tc>
          <w:tcPr>
            <w:tcW w:w="1484" w:type="dxa"/>
            <w:vAlign w:val="center"/>
          </w:tcPr>
          <w:p w:rsidR="001E1509" w:rsidRPr="00FC0FA0" w:rsidRDefault="001E1509" w:rsidP="00A815E0">
            <w:pPr>
              <w:spacing w:line="360" w:lineRule="auto"/>
              <w:jc w:val="center"/>
              <w:cnfStyle w:val="000000010000"/>
              <w:rPr>
                <w:rFonts w:ascii="Cambria" w:eastAsia="Calibri" w:hAnsi="Cambria" w:cs="Arial"/>
              </w:rPr>
            </w:pPr>
            <w:r>
              <w:rPr>
                <w:rFonts w:ascii="Cambria" w:eastAsia="Calibri" w:hAnsi="Cambria" w:cs="Arial"/>
              </w:rPr>
              <w:t>0</w:t>
            </w:r>
          </w:p>
        </w:tc>
        <w:tc>
          <w:tcPr>
            <w:tcW w:w="2041" w:type="dxa"/>
            <w:vAlign w:val="center"/>
          </w:tcPr>
          <w:p w:rsidR="001E1509" w:rsidRPr="00FC0FA0" w:rsidRDefault="001E1509" w:rsidP="00A815E0">
            <w:pPr>
              <w:spacing w:line="360" w:lineRule="auto"/>
              <w:jc w:val="center"/>
              <w:cnfStyle w:val="000000010000"/>
              <w:rPr>
                <w:rFonts w:ascii="Cambria" w:eastAsia="Calibri" w:hAnsi="Cambria" w:cs="Arial"/>
              </w:rPr>
            </w:pPr>
            <w:r>
              <w:rPr>
                <w:rFonts w:ascii="Cambria" w:eastAsia="Calibri" w:hAnsi="Cambria" w:cs="Arial"/>
              </w:rPr>
              <w:t>0</w:t>
            </w:r>
          </w:p>
        </w:tc>
      </w:tr>
      <w:tr w:rsidR="001E1509" w:rsidRPr="00FC0FA0" w:rsidTr="00ED0EB1">
        <w:trPr>
          <w:cnfStyle w:val="000000100000"/>
          <w:trHeight w:val="444"/>
        </w:trPr>
        <w:tc>
          <w:tcPr>
            <w:cnfStyle w:val="001000000000"/>
            <w:tcW w:w="2836" w:type="dxa"/>
            <w:vAlign w:val="center"/>
          </w:tcPr>
          <w:p w:rsidR="001E1509" w:rsidRPr="00B406EF" w:rsidRDefault="001E1509" w:rsidP="00A815E0">
            <w:pPr>
              <w:spacing w:line="360" w:lineRule="auto"/>
              <w:rPr>
                <w:rFonts w:ascii="Cambria" w:eastAsia="Calibri" w:hAnsi="Cambria" w:cs="Arial"/>
                <w:b w:val="0"/>
              </w:rPr>
            </w:pPr>
            <w:r w:rsidRPr="00B406EF">
              <w:rPr>
                <w:rFonts w:ascii="Cambria" w:eastAsia="Calibri" w:hAnsi="Cambria" w:cs="Arial"/>
                <w:b w:val="0"/>
              </w:rPr>
              <w:t xml:space="preserve">Total </w:t>
            </w:r>
            <w:r>
              <w:rPr>
                <w:rFonts w:ascii="Cambria" w:eastAsia="Calibri" w:hAnsi="Cambria" w:cs="Arial"/>
                <w:b w:val="0"/>
              </w:rPr>
              <w:t xml:space="preserve"> Inversión </w:t>
            </w:r>
            <w:r w:rsidRPr="00B406EF">
              <w:rPr>
                <w:rFonts w:ascii="Cambria" w:eastAsia="Calibri" w:hAnsi="Cambria" w:cs="Arial"/>
                <w:b w:val="0"/>
              </w:rPr>
              <w:t>Anual</w:t>
            </w:r>
          </w:p>
        </w:tc>
        <w:tc>
          <w:tcPr>
            <w:tcW w:w="1620" w:type="dxa"/>
            <w:vAlign w:val="center"/>
          </w:tcPr>
          <w:p w:rsidR="001E1509" w:rsidRPr="00B406EF" w:rsidRDefault="001E1509" w:rsidP="00A815E0">
            <w:pPr>
              <w:spacing w:line="360" w:lineRule="auto"/>
              <w:jc w:val="center"/>
              <w:cnfStyle w:val="000000100000"/>
              <w:rPr>
                <w:rFonts w:ascii="Cambria" w:eastAsia="Calibri" w:hAnsi="Cambria" w:cs="Arial"/>
                <w:b/>
              </w:rPr>
            </w:pPr>
            <w:r>
              <w:rPr>
                <w:rFonts w:ascii="Cambria" w:eastAsia="Calibri" w:hAnsi="Cambria" w:cs="Arial"/>
                <w:b/>
              </w:rPr>
              <w:t>5</w:t>
            </w:r>
          </w:p>
        </w:tc>
        <w:tc>
          <w:tcPr>
            <w:tcW w:w="2026" w:type="dxa"/>
            <w:vAlign w:val="center"/>
          </w:tcPr>
          <w:p w:rsidR="001E1509" w:rsidRPr="00B406EF" w:rsidRDefault="001E1509" w:rsidP="00A815E0">
            <w:pPr>
              <w:spacing w:line="360" w:lineRule="auto"/>
              <w:jc w:val="center"/>
              <w:cnfStyle w:val="000000100000"/>
              <w:rPr>
                <w:rFonts w:ascii="Cambria" w:eastAsia="Calibri" w:hAnsi="Cambria" w:cs="Arial"/>
                <w:b/>
              </w:rPr>
            </w:pPr>
            <w:r w:rsidRPr="00AB4E0E">
              <w:rPr>
                <w:rFonts w:ascii="Cambria" w:hAnsi="Cambria" w:cs="Arial"/>
                <w:b/>
              </w:rPr>
              <w:t>$ 1.080.700</w:t>
            </w:r>
          </w:p>
        </w:tc>
        <w:tc>
          <w:tcPr>
            <w:tcW w:w="1484" w:type="dxa"/>
            <w:vAlign w:val="center"/>
          </w:tcPr>
          <w:p w:rsidR="001E1509" w:rsidRPr="00B406EF" w:rsidRDefault="001E1509" w:rsidP="00A815E0">
            <w:pPr>
              <w:spacing w:line="360" w:lineRule="auto"/>
              <w:jc w:val="center"/>
              <w:cnfStyle w:val="000000100000"/>
              <w:rPr>
                <w:rFonts w:ascii="Cambria" w:eastAsia="Calibri" w:hAnsi="Cambria" w:cs="Arial"/>
                <w:b/>
              </w:rPr>
            </w:pPr>
            <w:r>
              <w:rPr>
                <w:rFonts w:ascii="Cambria" w:eastAsia="Calibri" w:hAnsi="Cambria" w:cs="Arial"/>
                <w:b/>
              </w:rPr>
              <w:t>3</w:t>
            </w:r>
          </w:p>
        </w:tc>
        <w:tc>
          <w:tcPr>
            <w:tcW w:w="2041" w:type="dxa"/>
            <w:vAlign w:val="center"/>
          </w:tcPr>
          <w:p w:rsidR="001E1509" w:rsidRPr="00B406EF" w:rsidRDefault="001E1509" w:rsidP="00A815E0">
            <w:pPr>
              <w:spacing w:line="360" w:lineRule="auto"/>
              <w:jc w:val="center"/>
              <w:cnfStyle w:val="000000100000"/>
              <w:rPr>
                <w:rFonts w:ascii="Cambria" w:eastAsia="Calibri" w:hAnsi="Cambria" w:cs="Arial"/>
                <w:b/>
              </w:rPr>
            </w:pPr>
            <w:r>
              <w:rPr>
                <w:rFonts w:ascii="Cambria" w:eastAsia="Calibri" w:hAnsi="Cambria" w:cs="Arial"/>
                <w:b/>
              </w:rPr>
              <w:t>$380.500</w:t>
            </w:r>
          </w:p>
        </w:tc>
      </w:tr>
    </w:tbl>
    <w:p w:rsidR="005B1F09" w:rsidRDefault="005B1F09" w:rsidP="00345B19">
      <w:pPr>
        <w:spacing w:line="360" w:lineRule="auto"/>
        <w:jc w:val="center"/>
        <w:rPr>
          <w:rFonts w:ascii="Cambria" w:hAnsi="Cambria"/>
          <w:b/>
        </w:rPr>
      </w:pPr>
    </w:p>
    <w:p w:rsidR="001E1509" w:rsidRPr="00432588" w:rsidRDefault="00BE3691" w:rsidP="00345B19">
      <w:pPr>
        <w:spacing w:line="360" w:lineRule="auto"/>
        <w:jc w:val="center"/>
        <w:rPr>
          <w:rFonts w:ascii="Cambria" w:hAnsi="Cambria"/>
          <w:b/>
        </w:rPr>
      </w:pPr>
      <w:r>
        <w:rPr>
          <w:rFonts w:ascii="Cambria" w:hAnsi="Cambria"/>
          <w:b/>
        </w:rPr>
        <w:t>Programa Alimentació</w:t>
      </w:r>
      <w:r w:rsidRPr="00D9458E">
        <w:rPr>
          <w:rFonts w:ascii="Cambria" w:hAnsi="Cambria"/>
          <w:b/>
        </w:rPr>
        <w:t>n Escolar</w:t>
      </w:r>
    </w:p>
    <w:tbl>
      <w:tblPr>
        <w:tblStyle w:val="Cuadrculaclara-nfasis11"/>
        <w:tblW w:w="0" w:type="auto"/>
        <w:tblLook w:val="04A0"/>
      </w:tblPr>
      <w:tblGrid>
        <w:gridCol w:w="3937"/>
        <w:gridCol w:w="2320"/>
        <w:gridCol w:w="2484"/>
      </w:tblGrid>
      <w:tr w:rsidR="00A815E0" w:rsidTr="00BA0EA5">
        <w:trPr>
          <w:cnfStyle w:val="100000000000"/>
          <w:trHeight w:val="325"/>
        </w:trPr>
        <w:tc>
          <w:tcPr>
            <w:cnfStyle w:val="001000000000"/>
            <w:tcW w:w="3937" w:type="dxa"/>
          </w:tcPr>
          <w:p w:rsidR="001E1509" w:rsidRPr="004446E6" w:rsidRDefault="00BE3691" w:rsidP="001E1509">
            <w:pPr>
              <w:spacing w:line="360" w:lineRule="auto"/>
              <w:jc w:val="center"/>
              <w:outlineLvl w:val="0"/>
              <w:rPr>
                <w:rFonts w:ascii="Cambria" w:eastAsia="Calibri" w:hAnsi="Cambria" w:cs="Arial"/>
                <w:b w:val="0"/>
              </w:rPr>
            </w:pPr>
            <w:r w:rsidRPr="004446E6">
              <w:rPr>
                <w:rFonts w:ascii="Cambria" w:eastAsia="Calibri" w:hAnsi="Cambria" w:cs="Arial"/>
                <w:b w:val="0"/>
              </w:rPr>
              <w:t>Colegio</w:t>
            </w:r>
          </w:p>
        </w:tc>
        <w:tc>
          <w:tcPr>
            <w:tcW w:w="2320" w:type="dxa"/>
          </w:tcPr>
          <w:p w:rsidR="001E1509" w:rsidRPr="004446E6" w:rsidRDefault="001E1509" w:rsidP="001E1509">
            <w:pPr>
              <w:spacing w:line="360" w:lineRule="auto"/>
              <w:jc w:val="center"/>
              <w:outlineLvl w:val="0"/>
              <w:cnfStyle w:val="100000000000"/>
              <w:rPr>
                <w:rFonts w:ascii="Cambria" w:eastAsia="Calibri" w:hAnsi="Cambria" w:cs="Arial"/>
                <w:b w:val="0"/>
              </w:rPr>
            </w:pPr>
            <w:r w:rsidRPr="004446E6">
              <w:rPr>
                <w:rFonts w:ascii="Cambria" w:eastAsia="Calibri" w:hAnsi="Cambria" w:cs="Arial"/>
                <w:b w:val="0"/>
              </w:rPr>
              <w:t>2012</w:t>
            </w:r>
          </w:p>
        </w:tc>
        <w:tc>
          <w:tcPr>
            <w:tcW w:w="2484" w:type="dxa"/>
          </w:tcPr>
          <w:p w:rsidR="001E1509" w:rsidRPr="004446E6" w:rsidRDefault="001E1509" w:rsidP="001E1509">
            <w:pPr>
              <w:spacing w:line="360" w:lineRule="auto"/>
              <w:jc w:val="center"/>
              <w:outlineLvl w:val="0"/>
              <w:cnfStyle w:val="100000000000"/>
              <w:rPr>
                <w:rFonts w:ascii="Cambria" w:eastAsia="Calibri" w:hAnsi="Cambria" w:cs="Arial"/>
                <w:b w:val="0"/>
              </w:rPr>
            </w:pPr>
            <w:r w:rsidRPr="004446E6">
              <w:rPr>
                <w:rFonts w:ascii="Cambria" w:eastAsia="Calibri" w:hAnsi="Cambria" w:cs="Arial"/>
                <w:b w:val="0"/>
              </w:rPr>
              <w:t>2013</w:t>
            </w:r>
          </w:p>
        </w:tc>
      </w:tr>
      <w:tr w:rsidR="00A815E0" w:rsidTr="00BA0EA5">
        <w:trPr>
          <w:cnfStyle w:val="000000100000"/>
          <w:trHeight w:val="325"/>
        </w:trPr>
        <w:tc>
          <w:tcPr>
            <w:cnfStyle w:val="001000000000"/>
            <w:tcW w:w="3937" w:type="dxa"/>
          </w:tcPr>
          <w:p w:rsidR="001E1509" w:rsidRPr="004446E6" w:rsidRDefault="001E1509" w:rsidP="001E1509">
            <w:pPr>
              <w:spacing w:line="360" w:lineRule="auto"/>
              <w:jc w:val="both"/>
              <w:outlineLvl w:val="0"/>
              <w:rPr>
                <w:rFonts w:ascii="Cambria" w:eastAsia="Calibri" w:hAnsi="Cambria" w:cs="Arial"/>
              </w:rPr>
            </w:pPr>
            <w:r w:rsidRPr="004446E6">
              <w:rPr>
                <w:rFonts w:ascii="Cambria" w:eastAsia="Calibri" w:hAnsi="Cambria" w:cs="Arial"/>
              </w:rPr>
              <w:t>Liceo Dr. Víctor</w:t>
            </w:r>
            <w:r w:rsidR="00074CE1">
              <w:rPr>
                <w:rFonts w:ascii="Cambria" w:eastAsia="Calibri" w:hAnsi="Cambria" w:cs="Arial"/>
              </w:rPr>
              <w:t xml:space="preserve"> </w:t>
            </w:r>
            <w:r w:rsidRPr="004446E6">
              <w:rPr>
                <w:rFonts w:ascii="Cambria" w:eastAsia="Calibri" w:hAnsi="Cambria" w:cs="Arial"/>
              </w:rPr>
              <w:t>Ríos Ruiz</w:t>
            </w:r>
          </w:p>
        </w:tc>
        <w:tc>
          <w:tcPr>
            <w:tcW w:w="2320" w:type="dxa"/>
          </w:tcPr>
          <w:p w:rsidR="001E1509" w:rsidRPr="004446E6" w:rsidRDefault="001E1509" w:rsidP="001E1509">
            <w:pPr>
              <w:spacing w:line="360" w:lineRule="auto"/>
              <w:jc w:val="center"/>
              <w:outlineLvl w:val="0"/>
              <w:cnfStyle w:val="000000100000"/>
              <w:rPr>
                <w:rFonts w:ascii="Cambria" w:eastAsia="Calibri" w:hAnsi="Cambria" w:cs="Arial"/>
              </w:rPr>
            </w:pPr>
            <w:r w:rsidRPr="004446E6">
              <w:rPr>
                <w:rFonts w:ascii="Cambria" w:eastAsia="Calibri" w:hAnsi="Cambria" w:cs="Arial"/>
              </w:rPr>
              <w:t>$129.614.200</w:t>
            </w:r>
          </w:p>
        </w:tc>
        <w:tc>
          <w:tcPr>
            <w:tcW w:w="2484" w:type="dxa"/>
          </w:tcPr>
          <w:p w:rsidR="001E1509" w:rsidRPr="004446E6" w:rsidRDefault="001E1509" w:rsidP="001E1509">
            <w:pPr>
              <w:spacing w:line="360" w:lineRule="auto"/>
              <w:jc w:val="center"/>
              <w:outlineLvl w:val="0"/>
              <w:cnfStyle w:val="000000100000"/>
              <w:rPr>
                <w:rFonts w:ascii="Cambria" w:eastAsia="Calibri" w:hAnsi="Cambria" w:cs="Arial"/>
              </w:rPr>
            </w:pPr>
            <w:r w:rsidRPr="004446E6">
              <w:rPr>
                <w:rFonts w:ascii="Cambria" w:eastAsia="Calibri" w:hAnsi="Cambria" w:cs="Arial"/>
              </w:rPr>
              <w:t>$120.138.312</w:t>
            </w:r>
          </w:p>
        </w:tc>
      </w:tr>
      <w:tr w:rsidR="00A815E0" w:rsidTr="00BA0EA5">
        <w:trPr>
          <w:cnfStyle w:val="000000010000"/>
          <w:trHeight w:val="325"/>
        </w:trPr>
        <w:tc>
          <w:tcPr>
            <w:cnfStyle w:val="001000000000"/>
            <w:tcW w:w="3937" w:type="dxa"/>
          </w:tcPr>
          <w:p w:rsidR="001E1509" w:rsidRPr="004446E6" w:rsidRDefault="001E1509" w:rsidP="001E1509">
            <w:pPr>
              <w:spacing w:line="360" w:lineRule="auto"/>
              <w:jc w:val="both"/>
              <w:outlineLvl w:val="0"/>
              <w:rPr>
                <w:rFonts w:ascii="Cambria" w:eastAsia="Calibri" w:hAnsi="Cambria" w:cs="Arial"/>
              </w:rPr>
            </w:pPr>
            <w:r w:rsidRPr="004446E6">
              <w:rPr>
                <w:rFonts w:ascii="Cambria" w:eastAsia="Calibri" w:hAnsi="Cambria" w:cs="Arial"/>
              </w:rPr>
              <w:t>Escuela Volcán</w:t>
            </w:r>
            <w:r w:rsidR="00074CE1">
              <w:rPr>
                <w:rFonts w:ascii="Cambria" w:eastAsia="Calibri" w:hAnsi="Cambria" w:cs="Arial"/>
              </w:rPr>
              <w:t xml:space="preserve"> </w:t>
            </w:r>
            <w:r w:rsidRPr="004446E6">
              <w:rPr>
                <w:rFonts w:ascii="Cambria" w:eastAsia="Calibri" w:hAnsi="Cambria" w:cs="Arial"/>
              </w:rPr>
              <w:t>Antuco</w:t>
            </w:r>
          </w:p>
        </w:tc>
        <w:tc>
          <w:tcPr>
            <w:tcW w:w="2320" w:type="dxa"/>
          </w:tcPr>
          <w:p w:rsidR="001E1509" w:rsidRPr="004446E6" w:rsidRDefault="001E1509" w:rsidP="001E1509">
            <w:pPr>
              <w:spacing w:line="360" w:lineRule="auto"/>
              <w:jc w:val="center"/>
              <w:outlineLvl w:val="0"/>
              <w:cnfStyle w:val="000000010000"/>
              <w:rPr>
                <w:rFonts w:ascii="Cambria" w:eastAsia="Calibri" w:hAnsi="Cambria" w:cs="Arial"/>
              </w:rPr>
            </w:pPr>
            <w:r w:rsidRPr="004446E6">
              <w:rPr>
                <w:rFonts w:ascii="Cambria" w:eastAsia="Calibri" w:hAnsi="Cambria" w:cs="Arial"/>
              </w:rPr>
              <w:t>$6.475.520</w:t>
            </w:r>
          </w:p>
        </w:tc>
        <w:tc>
          <w:tcPr>
            <w:tcW w:w="2484" w:type="dxa"/>
          </w:tcPr>
          <w:p w:rsidR="001E1509" w:rsidRPr="004446E6" w:rsidRDefault="001E1509" w:rsidP="001E1509">
            <w:pPr>
              <w:spacing w:line="360" w:lineRule="auto"/>
              <w:jc w:val="center"/>
              <w:outlineLvl w:val="0"/>
              <w:cnfStyle w:val="000000010000"/>
              <w:rPr>
                <w:rFonts w:ascii="Cambria" w:eastAsia="Calibri" w:hAnsi="Cambria" w:cs="Arial"/>
              </w:rPr>
            </w:pPr>
            <w:r w:rsidRPr="004446E6">
              <w:rPr>
                <w:rFonts w:ascii="Cambria" w:eastAsia="Calibri" w:hAnsi="Cambria" w:cs="Arial"/>
              </w:rPr>
              <w:t>$4.598.190</w:t>
            </w:r>
          </w:p>
        </w:tc>
      </w:tr>
      <w:tr w:rsidR="00A815E0" w:rsidTr="00BA0EA5">
        <w:trPr>
          <w:cnfStyle w:val="000000100000"/>
          <w:trHeight w:val="337"/>
        </w:trPr>
        <w:tc>
          <w:tcPr>
            <w:cnfStyle w:val="001000000000"/>
            <w:tcW w:w="3937" w:type="dxa"/>
          </w:tcPr>
          <w:p w:rsidR="001E1509" w:rsidRPr="004446E6" w:rsidRDefault="001E1509" w:rsidP="001E1509">
            <w:pPr>
              <w:spacing w:line="360" w:lineRule="auto"/>
              <w:jc w:val="both"/>
              <w:outlineLvl w:val="0"/>
              <w:rPr>
                <w:rFonts w:ascii="Cambria" w:eastAsia="Calibri" w:hAnsi="Cambria" w:cs="Arial"/>
              </w:rPr>
            </w:pPr>
            <w:r w:rsidRPr="004446E6">
              <w:rPr>
                <w:rFonts w:ascii="Cambria" w:eastAsia="Calibri" w:hAnsi="Cambria" w:cs="Arial"/>
              </w:rPr>
              <w:t>Escuela Cerro Pilque</w:t>
            </w:r>
          </w:p>
        </w:tc>
        <w:tc>
          <w:tcPr>
            <w:tcW w:w="2320" w:type="dxa"/>
          </w:tcPr>
          <w:p w:rsidR="001E1509" w:rsidRPr="004446E6" w:rsidRDefault="001E1509" w:rsidP="001E1509">
            <w:pPr>
              <w:spacing w:line="360" w:lineRule="auto"/>
              <w:jc w:val="center"/>
              <w:outlineLvl w:val="0"/>
              <w:cnfStyle w:val="000000100000"/>
              <w:rPr>
                <w:rFonts w:ascii="Cambria" w:eastAsia="Calibri" w:hAnsi="Cambria" w:cs="Arial"/>
              </w:rPr>
            </w:pPr>
            <w:r w:rsidRPr="004446E6">
              <w:rPr>
                <w:rFonts w:ascii="Cambria" w:eastAsia="Calibri" w:hAnsi="Cambria" w:cs="Arial"/>
              </w:rPr>
              <w:t>$ 7.443.380</w:t>
            </w:r>
          </w:p>
        </w:tc>
        <w:tc>
          <w:tcPr>
            <w:tcW w:w="2484" w:type="dxa"/>
          </w:tcPr>
          <w:p w:rsidR="001E1509" w:rsidRPr="004446E6" w:rsidRDefault="001E1509" w:rsidP="001E1509">
            <w:pPr>
              <w:spacing w:line="360" w:lineRule="auto"/>
              <w:jc w:val="center"/>
              <w:outlineLvl w:val="0"/>
              <w:cnfStyle w:val="000000100000"/>
              <w:rPr>
                <w:rFonts w:ascii="Cambria" w:eastAsia="Calibri" w:hAnsi="Cambria" w:cs="Arial"/>
              </w:rPr>
            </w:pPr>
            <w:r w:rsidRPr="004446E6">
              <w:rPr>
                <w:rFonts w:ascii="Cambria" w:eastAsia="Calibri" w:hAnsi="Cambria" w:cs="Arial"/>
              </w:rPr>
              <w:t>$4.430.126</w:t>
            </w:r>
          </w:p>
        </w:tc>
      </w:tr>
      <w:tr w:rsidR="00A815E0" w:rsidTr="00BA0EA5">
        <w:trPr>
          <w:cnfStyle w:val="000000010000"/>
          <w:trHeight w:val="77"/>
        </w:trPr>
        <w:tc>
          <w:tcPr>
            <w:cnfStyle w:val="001000000000"/>
            <w:tcW w:w="3937" w:type="dxa"/>
          </w:tcPr>
          <w:p w:rsidR="001E1509" w:rsidRPr="004446E6" w:rsidRDefault="001E1509" w:rsidP="001E1509">
            <w:pPr>
              <w:spacing w:line="360" w:lineRule="auto"/>
              <w:jc w:val="both"/>
              <w:outlineLvl w:val="0"/>
              <w:rPr>
                <w:rFonts w:ascii="Cambria" w:eastAsia="Calibri" w:hAnsi="Cambria" w:cs="Arial"/>
              </w:rPr>
            </w:pPr>
            <w:r w:rsidRPr="004446E6">
              <w:rPr>
                <w:rFonts w:ascii="Cambria" w:eastAsia="Calibri" w:hAnsi="Cambria" w:cs="Arial"/>
              </w:rPr>
              <w:t>Escuela Olga Ríos de Pinochet</w:t>
            </w:r>
          </w:p>
        </w:tc>
        <w:tc>
          <w:tcPr>
            <w:tcW w:w="2320" w:type="dxa"/>
          </w:tcPr>
          <w:p w:rsidR="001E1509" w:rsidRPr="004446E6" w:rsidRDefault="001E1509" w:rsidP="001E1509">
            <w:pPr>
              <w:spacing w:line="360" w:lineRule="auto"/>
              <w:jc w:val="center"/>
              <w:outlineLvl w:val="0"/>
              <w:cnfStyle w:val="000000010000"/>
              <w:rPr>
                <w:rFonts w:ascii="Cambria" w:eastAsia="Calibri" w:hAnsi="Cambria" w:cs="Arial"/>
              </w:rPr>
            </w:pPr>
            <w:r w:rsidRPr="004446E6">
              <w:rPr>
                <w:rFonts w:ascii="Cambria" w:eastAsia="Calibri" w:hAnsi="Cambria" w:cs="Arial"/>
              </w:rPr>
              <w:t>$ 7.133.980</w:t>
            </w:r>
          </w:p>
        </w:tc>
        <w:tc>
          <w:tcPr>
            <w:tcW w:w="2484" w:type="dxa"/>
          </w:tcPr>
          <w:p w:rsidR="001E1509" w:rsidRPr="004446E6" w:rsidRDefault="001E1509" w:rsidP="001E1509">
            <w:pPr>
              <w:spacing w:line="360" w:lineRule="auto"/>
              <w:jc w:val="center"/>
              <w:outlineLvl w:val="0"/>
              <w:cnfStyle w:val="000000010000"/>
              <w:rPr>
                <w:rFonts w:ascii="Cambria" w:eastAsia="Calibri" w:hAnsi="Cambria" w:cs="Arial"/>
              </w:rPr>
            </w:pPr>
            <w:r w:rsidRPr="004446E6">
              <w:rPr>
                <w:rFonts w:ascii="Cambria" w:eastAsia="Calibri" w:hAnsi="Cambria" w:cs="Arial"/>
              </w:rPr>
              <w:t>$4.373.212</w:t>
            </w:r>
          </w:p>
        </w:tc>
      </w:tr>
      <w:tr w:rsidR="00A815E0" w:rsidTr="00BA0EA5">
        <w:trPr>
          <w:cnfStyle w:val="000000100000"/>
          <w:trHeight w:val="325"/>
        </w:trPr>
        <w:tc>
          <w:tcPr>
            <w:cnfStyle w:val="001000000000"/>
            <w:tcW w:w="3937" w:type="dxa"/>
          </w:tcPr>
          <w:p w:rsidR="001E1509" w:rsidRPr="004446E6" w:rsidRDefault="001E1509" w:rsidP="001E1509">
            <w:pPr>
              <w:spacing w:line="360" w:lineRule="auto"/>
              <w:jc w:val="both"/>
              <w:outlineLvl w:val="0"/>
              <w:rPr>
                <w:rFonts w:ascii="Cambria" w:eastAsia="Calibri" w:hAnsi="Cambria" w:cs="Arial"/>
                <w:b w:val="0"/>
              </w:rPr>
            </w:pPr>
            <w:r w:rsidRPr="004446E6">
              <w:rPr>
                <w:rFonts w:ascii="Cambria" w:eastAsia="Calibri" w:hAnsi="Cambria" w:cs="Arial"/>
                <w:b w:val="0"/>
              </w:rPr>
              <w:t>Total Inversión Anual</w:t>
            </w:r>
          </w:p>
        </w:tc>
        <w:tc>
          <w:tcPr>
            <w:tcW w:w="2320" w:type="dxa"/>
          </w:tcPr>
          <w:p w:rsidR="001E1509" w:rsidRPr="004446E6" w:rsidRDefault="001E1509" w:rsidP="001E1509">
            <w:pPr>
              <w:spacing w:line="360" w:lineRule="auto"/>
              <w:jc w:val="center"/>
              <w:outlineLvl w:val="0"/>
              <w:cnfStyle w:val="000000100000"/>
              <w:rPr>
                <w:rFonts w:ascii="Cambria" w:eastAsia="Calibri" w:hAnsi="Cambria" w:cs="Arial"/>
              </w:rPr>
            </w:pPr>
            <w:r w:rsidRPr="004446E6">
              <w:rPr>
                <w:rFonts w:ascii="Cambria" w:eastAsia="Calibri" w:hAnsi="Cambria" w:cs="Arial"/>
                <w:b/>
              </w:rPr>
              <w:t>$150.667.080</w:t>
            </w:r>
          </w:p>
        </w:tc>
        <w:tc>
          <w:tcPr>
            <w:tcW w:w="2484" w:type="dxa"/>
          </w:tcPr>
          <w:p w:rsidR="001E1509" w:rsidRPr="004446E6" w:rsidRDefault="001E1509" w:rsidP="001E1509">
            <w:pPr>
              <w:spacing w:line="360" w:lineRule="auto"/>
              <w:jc w:val="center"/>
              <w:outlineLvl w:val="0"/>
              <w:cnfStyle w:val="000000100000"/>
              <w:rPr>
                <w:rFonts w:ascii="Cambria" w:eastAsia="Calibri" w:hAnsi="Cambria" w:cs="Arial"/>
                <w:b/>
              </w:rPr>
            </w:pPr>
            <w:r w:rsidRPr="004446E6">
              <w:rPr>
                <w:rFonts w:ascii="Cambria" w:eastAsia="Calibri" w:hAnsi="Cambria" w:cs="Arial"/>
                <w:b/>
              </w:rPr>
              <w:t>$133.539.840</w:t>
            </w:r>
          </w:p>
        </w:tc>
      </w:tr>
    </w:tbl>
    <w:p w:rsidR="00432588" w:rsidRDefault="00432588" w:rsidP="001E1509">
      <w:pPr>
        <w:spacing w:line="360" w:lineRule="auto"/>
        <w:jc w:val="both"/>
        <w:outlineLvl w:val="0"/>
        <w:rPr>
          <w:rFonts w:ascii="Cambria" w:hAnsi="Cambria" w:cs="Arial"/>
          <w:b/>
        </w:rPr>
      </w:pPr>
    </w:p>
    <w:p w:rsidR="001E1509" w:rsidRPr="00AB4E0E" w:rsidRDefault="00BE3691" w:rsidP="00345B19">
      <w:pPr>
        <w:spacing w:line="360" w:lineRule="auto"/>
        <w:jc w:val="center"/>
        <w:outlineLvl w:val="0"/>
        <w:rPr>
          <w:rFonts w:ascii="Cambria" w:hAnsi="Cambria" w:cs="Arial"/>
          <w:b/>
        </w:rPr>
      </w:pPr>
      <w:r w:rsidRPr="00AB4E0E">
        <w:rPr>
          <w:rFonts w:ascii="Cambria" w:hAnsi="Cambria" w:cs="Arial"/>
          <w:b/>
        </w:rPr>
        <w:t>Programa Salud Escolar</w:t>
      </w:r>
    </w:p>
    <w:tbl>
      <w:tblPr>
        <w:tblStyle w:val="Cuadrculaclara-nfasis11"/>
        <w:tblpPr w:leftFromText="141" w:rightFromText="141" w:vertAnchor="text" w:horzAnchor="margin" w:tblpXSpec="center" w:tblpY="36"/>
        <w:tblW w:w="0" w:type="auto"/>
        <w:tblLook w:val="04A0"/>
      </w:tblPr>
      <w:tblGrid>
        <w:gridCol w:w="3229"/>
        <w:gridCol w:w="2103"/>
        <w:gridCol w:w="2103"/>
      </w:tblGrid>
      <w:tr w:rsidR="001E1509" w:rsidRPr="00AB4E0E" w:rsidTr="00345B19">
        <w:trPr>
          <w:cnfStyle w:val="100000000000"/>
          <w:trHeight w:val="563"/>
        </w:trPr>
        <w:tc>
          <w:tcPr>
            <w:cnfStyle w:val="001000000000"/>
            <w:tcW w:w="3229" w:type="dxa"/>
          </w:tcPr>
          <w:p w:rsidR="001E1509" w:rsidRPr="00AB4E0E" w:rsidRDefault="00BE3691" w:rsidP="00345B19">
            <w:pPr>
              <w:spacing w:line="360" w:lineRule="auto"/>
              <w:rPr>
                <w:rFonts w:ascii="Cambria" w:hAnsi="Cambria" w:cs="Arial"/>
                <w:b w:val="0"/>
              </w:rPr>
            </w:pPr>
            <w:r w:rsidRPr="00AB4E0E">
              <w:rPr>
                <w:rFonts w:ascii="Cambria" w:hAnsi="Cambria" w:cs="Arial"/>
                <w:b w:val="0"/>
              </w:rPr>
              <w:t>Especialidad</w:t>
            </w:r>
          </w:p>
        </w:tc>
        <w:tc>
          <w:tcPr>
            <w:tcW w:w="2103" w:type="dxa"/>
          </w:tcPr>
          <w:p w:rsidR="001E1509" w:rsidRPr="00AB4E0E" w:rsidRDefault="00BE3691" w:rsidP="00345B19">
            <w:pPr>
              <w:spacing w:line="360" w:lineRule="auto"/>
              <w:cnfStyle w:val="100000000000"/>
              <w:rPr>
                <w:rFonts w:ascii="Cambria" w:hAnsi="Cambria" w:cs="Arial"/>
                <w:b w:val="0"/>
              </w:rPr>
            </w:pPr>
            <w:r w:rsidRPr="00AB4E0E">
              <w:rPr>
                <w:rFonts w:ascii="Cambria" w:hAnsi="Cambria" w:cs="Arial"/>
                <w:b w:val="0"/>
              </w:rPr>
              <w:t>Cobertura 2012</w:t>
            </w:r>
          </w:p>
        </w:tc>
        <w:tc>
          <w:tcPr>
            <w:tcW w:w="2103" w:type="dxa"/>
          </w:tcPr>
          <w:p w:rsidR="001E1509" w:rsidRPr="00AB4E0E" w:rsidRDefault="00BE3691" w:rsidP="00345B19">
            <w:pPr>
              <w:spacing w:line="360" w:lineRule="auto"/>
              <w:cnfStyle w:val="100000000000"/>
              <w:rPr>
                <w:rFonts w:ascii="Cambria" w:hAnsi="Cambria" w:cs="Arial"/>
                <w:b w:val="0"/>
              </w:rPr>
            </w:pPr>
            <w:r w:rsidRPr="00AB4E0E">
              <w:rPr>
                <w:rFonts w:ascii="Cambria" w:hAnsi="Cambria" w:cs="Arial"/>
                <w:b w:val="0"/>
              </w:rPr>
              <w:t>Cobertura 2013</w:t>
            </w:r>
          </w:p>
        </w:tc>
      </w:tr>
      <w:tr w:rsidR="001E1509" w:rsidRPr="00AB4E0E" w:rsidTr="00345B19">
        <w:trPr>
          <w:cnfStyle w:val="000000100000"/>
          <w:trHeight w:val="360"/>
        </w:trPr>
        <w:tc>
          <w:tcPr>
            <w:cnfStyle w:val="001000000000"/>
            <w:tcW w:w="3229" w:type="dxa"/>
          </w:tcPr>
          <w:p w:rsidR="001E1509" w:rsidRPr="00AB4E0E" w:rsidRDefault="001E1509" w:rsidP="00345B19">
            <w:pPr>
              <w:spacing w:line="360" w:lineRule="auto"/>
              <w:jc w:val="both"/>
              <w:rPr>
                <w:rFonts w:ascii="Cambria" w:hAnsi="Cambria" w:cs="Arial"/>
              </w:rPr>
            </w:pPr>
            <w:r w:rsidRPr="00AB4E0E">
              <w:rPr>
                <w:rFonts w:ascii="Cambria" w:hAnsi="Cambria" w:cs="Arial"/>
              </w:rPr>
              <w:t>Screening oftalmología</w:t>
            </w:r>
          </w:p>
        </w:tc>
        <w:tc>
          <w:tcPr>
            <w:tcW w:w="2103" w:type="dxa"/>
          </w:tcPr>
          <w:p w:rsidR="001E1509" w:rsidRPr="00AB4E0E" w:rsidRDefault="001E1509" w:rsidP="00345B19">
            <w:pPr>
              <w:spacing w:line="360" w:lineRule="auto"/>
              <w:jc w:val="center"/>
              <w:cnfStyle w:val="000000100000"/>
              <w:rPr>
                <w:rFonts w:ascii="Cambria" w:hAnsi="Cambria" w:cs="Arial"/>
              </w:rPr>
            </w:pPr>
            <w:r w:rsidRPr="00AB4E0E">
              <w:rPr>
                <w:rFonts w:ascii="Cambria" w:hAnsi="Cambria" w:cs="Arial"/>
              </w:rPr>
              <w:t>27</w:t>
            </w:r>
          </w:p>
        </w:tc>
        <w:tc>
          <w:tcPr>
            <w:tcW w:w="2103" w:type="dxa"/>
          </w:tcPr>
          <w:p w:rsidR="001E1509" w:rsidRPr="00AB4E0E" w:rsidRDefault="001E1509" w:rsidP="00345B19">
            <w:pPr>
              <w:spacing w:line="360" w:lineRule="auto"/>
              <w:jc w:val="center"/>
              <w:cnfStyle w:val="000000100000"/>
              <w:rPr>
                <w:rFonts w:ascii="Cambria" w:hAnsi="Cambria" w:cs="Arial"/>
              </w:rPr>
            </w:pPr>
            <w:r w:rsidRPr="00AB4E0E">
              <w:rPr>
                <w:rFonts w:ascii="Cambria" w:hAnsi="Cambria" w:cs="Arial"/>
              </w:rPr>
              <w:t>33</w:t>
            </w:r>
          </w:p>
        </w:tc>
      </w:tr>
      <w:tr w:rsidR="001E1509" w:rsidRPr="00AB4E0E" w:rsidTr="00345B19">
        <w:trPr>
          <w:cnfStyle w:val="000000010000"/>
        </w:trPr>
        <w:tc>
          <w:tcPr>
            <w:cnfStyle w:val="001000000000"/>
            <w:tcW w:w="3229" w:type="dxa"/>
          </w:tcPr>
          <w:p w:rsidR="001E1509" w:rsidRPr="00AB4E0E" w:rsidRDefault="001E1509" w:rsidP="00345B19">
            <w:pPr>
              <w:spacing w:line="360" w:lineRule="auto"/>
              <w:jc w:val="both"/>
              <w:rPr>
                <w:rFonts w:ascii="Cambria" w:hAnsi="Cambria" w:cs="Arial"/>
              </w:rPr>
            </w:pPr>
            <w:r w:rsidRPr="00AB4E0E">
              <w:rPr>
                <w:rFonts w:ascii="Cambria" w:hAnsi="Cambria" w:cs="Arial"/>
              </w:rPr>
              <w:t>Screening otorrino</w:t>
            </w:r>
          </w:p>
        </w:tc>
        <w:tc>
          <w:tcPr>
            <w:tcW w:w="2103" w:type="dxa"/>
          </w:tcPr>
          <w:p w:rsidR="001E1509" w:rsidRPr="00AB4E0E" w:rsidRDefault="001E1509" w:rsidP="00345B19">
            <w:pPr>
              <w:spacing w:line="360" w:lineRule="auto"/>
              <w:jc w:val="center"/>
              <w:cnfStyle w:val="000000010000"/>
              <w:rPr>
                <w:rFonts w:ascii="Cambria" w:hAnsi="Cambria" w:cs="Arial"/>
              </w:rPr>
            </w:pPr>
            <w:r>
              <w:rPr>
                <w:rFonts w:ascii="Cambria" w:hAnsi="Cambria" w:cs="Arial"/>
              </w:rPr>
              <w:t>10</w:t>
            </w:r>
          </w:p>
        </w:tc>
        <w:tc>
          <w:tcPr>
            <w:tcW w:w="2103" w:type="dxa"/>
          </w:tcPr>
          <w:p w:rsidR="001E1509" w:rsidRPr="00AB4E0E" w:rsidRDefault="001E1509" w:rsidP="00345B19">
            <w:pPr>
              <w:spacing w:line="360" w:lineRule="auto"/>
              <w:jc w:val="center"/>
              <w:cnfStyle w:val="000000010000"/>
              <w:rPr>
                <w:rFonts w:ascii="Cambria" w:hAnsi="Cambria" w:cs="Arial"/>
              </w:rPr>
            </w:pPr>
            <w:r w:rsidRPr="00AB4E0E">
              <w:rPr>
                <w:rFonts w:ascii="Cambria" w:hAnsi="Cambria" w:cs="Arial"/>
              </w:rPr>
              <w:t>14</w:t>
            </w:r>
          </w:p>
        </w:tc>
      </w:tr>
      <w:tr w:rsidR="001E1509" w:rsidRPr="00AB4E0E" w:rsidTr="00345B19">
        <w:trPr>
          <w:cnfStyle w:val="000000100000"/>
          <w:trHeight w:val="351"/>
        </w:trPr>
        <w:tc>
          <w:tcPr>
            <w:cnfStyle w:val="001000000000"/>
            <w:tcW w:w="3229" w:type="dxa"/>
          </w:tcPr>
          <w:p w:rsidR="001E1509" w:rsidRPr="00AB4E0E" w:rsidRDefault="001E1509" w:rsidP="00345B19">
            <w:pPr>
              <w:spacing w:line="360" w:lineRule="auto"/>
              <w:jc w:val="both"/>
              <w:rPr>
                <w:rFonts w:ascii="Cambria" w:hAnsi="Cambria" w:cs="Arial"/>
              </w:rPr>
            </w:pPr>
            <w:r w:rsidRPr="00AB4E0E">
              <w:rPr>
                <w:rFonts w:ascii="Cambria" w:hAnsi="Cambria" w:cs="Arial"/>
              </w:rPr>
              <w:t>Screening columna</w:t>
            </w:r>
          </w:p>
        </w:tc>
        <w:tc>
          <w:tcPr>
            <w:tcW w:w="2103" w:type="dxa"/>
          </w:tcPr>
          <w:p w:rsidR="001E1509" w:rsidRPr="00AB4E0E" w:rsidRDefault="001E1509" w:rsidP="00345B19">
            <w:pPr>
              <w:spacing w:line="360" w:lineRule="auto"/>
              <w:jc w:val="center"/>
              <w:cnfStyle w:val="000000100000"/>
              <w:rPr>
                <w:rFonts w:ascii="Cambria" w:hAnsi="Cambria" w:cs="Arial"/>
              </w:rPr>
            </w:pPr>
            <w:r w:rsidRPr="00AB4E0E">
              <w:rPr>
                <w:rFonts w:ascii="Cambria" w:hAnsi="Cambria" w:cs="Arial"/>
              </w:rPr>
              <w:t>5</w:t>
            </w:r>
          </w:p>
        </w:tc>
        <w:tc>
          <w:tcPr>
            <w:tcW w:w="2103" w:type="dxa"/>
          </w:tcPr>
          <w:p w:rsidR="001E1509" w:rsidRPr="00AB4E0E" w:rsidRDefault="001E1509" w:rsidP="00345B19">
            <w:pPr>
              <w:spacing w:line="360" w:lineRule="auto"/>
              <w:jc w:val="center"/>
              <w:cnfStyle w:val="000000100000"/>
              <w:rPr>
                <w:rFonts w:ascii="Cambria" w:hAnsi="Cambria" w:cs="Arial"/>
              </w:rPr>
            </w:pPr>
            <w:r w:rsidRPr="00AB4E0E">
              <w:rPr>
                <w:rFonts w:ascii="Cambria" w:hAnsi="Cambria" w:cs="Arial"/>
              </w:rPr>
              <w:t>7</w:t>
            </w:r>
          </w:p>
        </w:tc>
      </w:tr>
      <w:tr w:rsidR="001E1509" w:rsidRPr="00AB4E0E" w:rsidTr="00345B19">
        <w:trPr>
          <w:cnfStyle w:val="000000010000"/>
        </w:trPr>
        <w:tc>
          <w:tcPr>
            <w:cnfStyle w:val="001000000000"/>
            <w:tcW w:w="3229" w:type="dxa"/>
          </w:tcPr>
          <w:p w:rsidR="001E1509" w:rsidRPr="00AB4E0E" w:rsidRDefault="001E1509" w:rsidP="00345B19">
            <w:pPr>
              <w:spacing w:line="360" w:lineRule="auto"/>
              <w:jc w:val="both"/>
              <w:rPr>
                <w:rFonts w:ascii="Cambria" w:hAnsi="Cambria" w:cs="Arial"/>
              </w:rPr>
            </w:pPr>
            <w:r w:rsidRPr="00AB4E0E">
              <w:rPr>
                <w:rFonts w:ascii="Cambria" w:hAnsi="Cambria" w:cs="Arial"/>
              </w:rPr>
              <w:t>Ingreso Oftalmología</w:t>
            </w:r>
          </w:p>
        </w:tc>
        <w:tc>
          <w:tcPr>
            <w:tcW w:w="2103" w:type="dxa"/>
          </w:tcPr>
          <w:p w:rsidR="001E1509" w:rsidRPr="00AB4E0E" w:rsidRDefault="001E1509" w:rsidP="00345B19">
            <w:pPr>
              <w:spacing w:line="360" w:lineRule="auto"/>
              <w:jc w:val="center"/>
              <w:cnfStyle w:val="000000010000"/>
              <w:rPr>
                <w:rFonts w:ascii="Cambria" w:hAnsi="Cambria" w:cs="Arial"/>
              </w:rPr>
            </w:pPr>
            <w:r w:rsidRPr="00AB4E0E">
              <w:rPr>
                <w:rFonts w:ascii="Cambria" w:hAnsi="Cambria" w:cs="Arial"/>
              </w:rPr>
              <w:t>15</w:t>
            </w:r>
          </w:p>
        </w:tc>
        <w:tc>
          <w:tcPr>
            <w:tcW w:w="2103" w:type="dxa"/>
          </w:tcPr>
          <w:p w:rsidR="001E1509" w:rsidRPr="00AB4E0E" w:rsidRDefault="001E1509" w:rsidP="00345B19">
            <w:pPr>
              <w:spacing w:line="360" w:lineRule="auto"/>
              <w:jc w:val="center"/>
              <w:cnfStyle w:val="000000010000"/>
              <w:rPr>
                <w:rFonts w:ascii="Cambria" w:hAnsi="Cambria" w:cs="Arial"/>
              </w:rPr>
            </w:pPr>
            <w:r w:rsidRPr="00AB4E0E">
              <w:rPr>
                <w:rFonts w:ascii="Cambria" w:hAnsi="Cambria" w:cs="Arial"/>
              </w:rPr>
              <w:t>8</w:t>
            </w:r>
          </w:p>
        </w:tc>
      </w:tr>
      <w:tr w:rsidR="001E1509" w:rsidRPr="00AB4E0E" w:rsidTr="00345B19">
        <w:trPr>
          <w:cnfStyle w:val="000000100000"/>
        </w:trPr>
        <w:tc>
          <w:tcPr>
            <w:cnfStyle w:val="001000000000"/>
            <w:tcW w:w="3229" w:type="dxa"/>
          </w:tcPr>
          <w:p w:rsidR="001E1509" w:rsidRPr="00AB4E0E" w:rsidRDefault="001E1509" w:rsidP="00345B19">
            <w:pPr>
              <w:spacing w:line="360" w:lineRule="auto"/>
              <w:jc w:val="both"/>
              <w:rPr>
                <w:rFonts w:ascii="Cambria" w:hAnsi="Cambria" w:cs="Arial"/>
              </w:rPr>
            </w:pPr>
            <w:r w:rsidRPr="00AB4E0E">
              <w:rPr>
                <w:rFonts w:ascii="Cambria" w:hAnsi="Cambria" w:cs="Arial"/>
              </w:rPr>
              <w:t>Ingreso otorrino</w:t>
            </w:r>
          </w:p>
        </w:tc>
        <w:tc>
          <w:tcPr>
            <w:tcW w:w="2103" w:type="dxa"/>
          </w:tcPr>
          <w:p w:rsidR="001E1509" w:rsidRPr="00AB4E0E" w:rsidRDefault="001E1509" w:rsidP="00345B19">
            <w:pPr>
              <w:spacing w:line="360" w:lineRule="auto"/>
              <w:jc w:val="center"/>
              <w:cnfStyle w:val="000000100000"/>
              <w:rPr>
                <w:rFonts w:ascii="Cambria" w:hAnsi="Cambria" w:cs="Arial"/>
              </w:rPr>
            </w:pPr>
            <w:r w:rsidRPr="00AB4E0E">
              <w:rPr>
                <w:rFonts w:ascii="Cambria" w:hAnsi="Cambria" w:cs="Arial"/>
              </w:rPr>
              <w:t>1</w:t>
            </w:r>
          </w:p>
        </w:tc>
        <w:tc>
          <w:tcPr>
            <w:tcW w:w="2103" w:type="dxa"/>
          </w:tcPr>
          <w:p w:rsidR="001E1509" w:rsidRPr="00AB4E0E" w:rsidRDefault="001E1509" w:rsidP="00345B19">
            <w:pPr>
              <w:spacing w:line="360" w:lineRule="auto"/>
              <w:jc w:val="center"/>
              <w:cnfStyle w:val="000000100000"/>
              <w:rPr>
                <w:rFonts w:ascii="Cambria" w:hAnsi="Cambria" w:cs="Arial"/>
              </w:rPr>
            </w:pPr>
            <w:r w:rsidRPr="00AB4E0E">
              <w:rPr>
                <w:rFonts w:ascii="Cambria" w:hAnsi="Cambria" w:cs="Arial"/>
              </w:rPr>
              <w:t>6</w:t>
            </w:r>
          </w:p>
        </w:tc>
      </w:tr>
      <w:tr w:rsidR="001E1509" w:rsidRPr="00AB4E0E" w:rsidTr="00345B19">
        <w:trPr>
          <w:cnfStyle w:val="000000010000"/>
          <w:trHeight w:val="396"/>
        </w:trPr>
        <w:tc>
          <w:tcPr>
            <w:cnfStyle w:val="001000000000"/>
            <w:tcW w:w="3229" w:type="dxa"/>
          </w:tcPr>
          <w:p w:rsidR="001E1509" w:rsidRPr="00AB4E0E" w:rsidRDefault="001E1509" w:rsidP="00345B19">
            <w:pPr>
              <w:spacing w:line="360" w:lineRule="auto"/>
              <w:jc w:val="both"/>
              <w:rPr>
                <w:rFonts w:ascii="Cambria" w:hAnsi="Cambria" w:cs="Arial"/>
              </w:rPr>
            </w:pPr>
            <w:r w:rsidRPr="00AB4E0E">
              <w:rPr>
                <w:rFonts w:ascii="Cambria" w:hAnsi="Cambria" w:cs="Arial"/>
              </w:rPr>
              <w:t>Ingreso columna</w:t>
            </w:r>
          </w:p>
        </w:tc>
        <w:tc>
          <w:tcPr>
            <w:tcW w:w="2103" w:type="dxa"/>
          </w:tcPr>
          <w:p w:rsidR="001E1509" w:rsidRPr="00AB4E0E" w:rsidRDefault="001E1509" w:rsidP="00345B19">
            <w:pPr>
              <w:spacing w:line="360" w:lineRule="auto"/>
              <w:jc w:val="center"/>
              <w:cnfStyle w:val="000000010000"/>
              <w:rPr>
                <w:rFonts w:ascii="Cambria" w:hAnsi="Cambria" w:cs="Arial"/>
              </w:rPr>
            </w:pPr>
            <w:r w:rsidRPr="00AB4E0E">
              <w:rPr>
                <w:rFonts w:ascii="Cambria" w:hAnsi="Cambria" w:cs="Arial"/>
              </w:rPr>
              <w:t>1</w:t>
            </w:r>
          </w:p>
        </w:tc>
        <w:tc>
          <w:tcPr>
            <w:tcW w:w="2103" w:type="dxa"/>
          </w:tcPr>
          <w:p w:rsidR="001E1509" w:rsidRPr="00AB4E0E" w:rsidRDefault="001E1509" w:rsidP="00345B19">
            <w:pPr>
              <w:spacing w:line="360" w:lineRule="auto"/>
              <w:jc w:val="center"/>
              <w:cnfStyle w:val="000000010000"/>
              <w:rPr>
                <w:rFonts w:ascii="Cambria" w:hAnsi="Cambria" w:cs="Arial"/>
              </w:rPr>
            </w:pPr>
            <w:r w:rsidRPr="00AB4E0E">
              <w:rPr>
                <w:rFonts w:ascii="Cambria" w:hAnsi="Cambria" w:cs="Arial"/>
              </w:rPr>
              <w:t>5</w:t>
            </w:r>
          </w:p>
        </w:tc>
      </w:tr>
      <w:tr w:rsidR="001E1509" w:rsidRPr="00AB4E0E" w:rsidTr="00345B19">
        <w:trPr>
          <w:cnfStyle w:val="000000100000"/>
        </w:trPr>
        <w:tc>
          <w:tcPr>
            <w:cnfStyle w:val="001000000000"/>
            <w:tcW w:w="3229" w:type="dxa"/>
          </w:tcPr>
          <w:p w:rsidR="001E1509" w:rsidRPr="00AB4E0E" w:rsidRDefault="001E1509" w:rsidP="00345B19">
            <w:pPr>
              <w:spacing w:line="360" w:lineRule="auto"/>
              <w:jc w:val="both"/>
              <w:rPr>
                <w:rFonts w:ascii="Cambria" w:hAnsi="Cambria" w:cs="Arial"/>
              </w:rPr>
            </w:pPr>
            <w:r w:rsidRPr="00AB4E0E">
              <w:rPr>
                <w:rFonts w:ascii="Cambria" w:hAnsi="Cambria" w:cs="Arial"/>
              </w:rPr>
              <w:t>Control oftalmología</w:t>
            </w:r>
          </w:p>
        </w:tc>
        <w:tc>
          <w:tcPr>
            <w:tcW w:w="2103" w:type="dxa"/>
          </w:tcPr>
          <w:p w:rsidR="001E1509" w:rsidRPr="00AB4E0E" w:rsidRDefault="001E1509" w:rsidP="00345B19">
            <w:pPr>
              <w:spacing w:line="360" w:lineRule="auto"/>
              <w:jc w:val="center"/>
              <w:cnfStyle w:val="000000100000"/>
              <w:rPr>
                <w:rFonts w:ascii="Cambria" w:hAnsi="Cambria" w:cs="Arial"/>
              </w:rPr>
            </w:pPr>
            <w:r w:rsidRPr="00AB4E0E">
              <w:rPr>
                <w:rFonts w:ascii="Cambria" w:hAnsi="Cambria" w:cs="Arial"/>
              </w:rPr>
              <w:t>41</w:t>
            </w:r>
          </w:p>
        </w:tc>
        <w:tc>
          <w:tcPr>
            <w:tcW w:w="2103" w:type="dxa"/>
          </w:tcPr>
          <w:p w:rsidR="001E1509" w:rsidRPr="00AB4E0E" w:rsidRDefault="001E1509" w:rsidP="00345B19">
            <w:pPr>
              <w:spacing w:line="360" w:lineRule="auto"/>
              <w:jc w:val="center"/>
              <w:cnfStyle w:val="000000100000"/>
              <w:rPr>
                <w:rFonts w:ascii="Cambria" w:hAnsi="Cambria" w:cs="Arial"/>
              </w:rPr>
            </w:pPr>
            <w:r w:rsidRPr="00AB4E0E">
              <w:rPr>
                <w:rFonts w:ascii="Cambria" w:hAnsi="Cambria" w:cs="Arial"/>
              </w:rPr>
              <w:t>53</w:t>
            </w:r>
          </w:p>
        </w:tc>
      </w:tr>
      <w:tr w:rsidR="001E1509" w:rsidRPr="00AB4E0E" w:rsidTr="00345B19">
        <w:trPr>
          <w:cnfStyle w:val="000000010000"/>
        </w:trPr>
        <w:tc>
          <w:tcPr>
            <w:cnfStyle w:val="001000000000"/>
            <w:tcW w:w="3229" w:type="dxa"/>
          </w:tcPr>
          <w:p w:rsidR="001E1509" w:rsidRPr="00AB4E0E" w:rsidRDefault="001E1509" w:rsidP="00345B19">
            <w:pPr>
              <w:spacing w:line="360" w:lineRule="auto"/>
              <w:jc w:val="both"/>
              <w:rPr>
                <w:rFonts w:ascii="Cambria" w:hAnsi="Cambria" w:cs="Arial"/>
              </w:rPr>
            </w:pPr>
            <w:r w:rsidRPr="00AB4E0E">
              <w:rPr>
                <w:rFonts w:ascii="Cambria" w:hAnsi="Cambria" w:cs="Arial"/>
              </w:rPr>
              <w:t>Control Otorrino</w:t>
            </w:r>
          </w:p>
        </w:tc>
        <w:tc>
          <w:tcPr>
            <w:tcW w:w="2103" w:type="dxa"/>
          </w:tcPr>
          <w:p w:rsidR="001E1509" w:rsidRPr="00AB4E0E" w:rsidRDefault="001E1509" w:rsidP="00345B19">
            <w:pPr>
              <w:spacing w:line="360" w:lineRule="auto"/>
              <w:jc w:val="center"/>
              <w:cnfStyle w:val="000000010000"/>
              <w:rPr>
                <w:rFonts w:ascii="Cambria" w:hAnsi="Cambria" w:cs="Arial"/>
              </w:rPr>
            </w:pPr>
            <w:r w:rsidRPr="00AB4E0E">
              <w:rPr>
                <w:rFonts w:ascii="Cambria" w:hAnsi="Cambria" w:cs="Arial"/>
              </w:rPr>
              <w:t>10</w:t>
            </w:r>
          </w:p>
        </w:tc>
        <w:tc>
          <w:tcPr>
            <w:tcW w:w="2103" w:type="dxa"/>
          </w:tcPr>
          <w:p w:rsidR="001E1509" w:rsidRPr="00AB4E0E" w:rsidRDefault="001E1509" w:rsidP="00345B19">
            <w:pPr>
              <w:spacing w:line="360" w:lineRule="auto"/>
              <w:jc w:val="center"/>
              <w:cnfStyle w:val="000000010000"/>
              <w:rPr>
                <w:rFonts w:ascii="Cambria" w:hAnsi="Cambria" w:cs="Arial"/>
              </w:rPr>
            </w:pPr>
            <w:r w:rsidRPr="00AB4E0E">
              <w:rPr>
                <w:rFonts w:ascii="Cambria" w:hAnsi="Cambria" w:cs="Arial"/>
              </w:rPr>
              <w:t>10</w:t>
            </w:r>
          </w:p>
        </w:tc>
      </w:tr>
      <w:tr w:rsidR="001E1509" w:rsidRPr="00AB4E0E" w:rsidTr="00345B19">
        <w:trPr>
          <w:cnfStyle w:val="000000100000"/>
        </w:trPr>
        <w:tc>
          <w:tcPr>
            <w:cnfStyle w:val="001000000000"/>
            <w:tcW w:w="3229" w:type="dxa"/>
          </w:tcPr>
          <w:p w:rsidR="001E1509" w:rsidRPr="00AB4E0E" w:rsidRDefault="001E1509" w:rsidP="00345B19">
            <w:pPr>
              <w:spacing w:line="360" w:lineRule="auto"/>
              <w:jc w:val="both"/>
              <w:rPr>
                <w:rFonts w:ascii="Cambria" w:hAnsi="Cambria" w:cs="Arial"/>
              </w:rPr>
            </w:pPr>
            <w:r w:rsidRPr="00AB4E0E">
              <w:rPr>
                <w:rFonts w:ascii="Cambria" w:hAnsi="Cambria" w:cs="Arial"/>
              </w:rPr>
              <w:t>Control Columna</w:t>
            </w:r>
          </w:p>
        </w:tc>
        <w:tc>
          <w:tcPr>
            <w:tcW w:w="2103" w:type="dxa"/>
          </w:tcPr>
          <w:p w:rsidR="001E1509" w:rsidRPr="00AB4E0E" w:rsidRDefault="001E1509" w:rsidP="00345B19">
            <w:pPr>
              <w:spacing w:line="360" w:lineRule="auto"/>
              <w:jc w:val="center"/>
              <w:cnfStyle w:val="000000100000"/>
              <w:rPr>
                <w:rFonts w:ascii="Cambria" w:hAnsi="Cambria" w:cs="Arial"/>
              </w:rPr>
            </w:pPr>
            <w:r w:rsidRPr="00AB4E0E">
              <w:rPr>
                <w:rFonts w:ascii="Cambria" w:hAnsi="Cambria" w:cs="Arial"/>
              </w:rPr>
              <w:t>4</w:t>
            </w:r>
          </w:p>
        </w:tc>
        <w:tc>
          <w:tcPr>
            <w:tcW w:w="2103" w:type="dxa"/>
          </w:tcPr>
          <w:p w:rsidR="001E1509" w:rsidRPr="00AB4E0E" w:rsidRDefault="001E1509" w:rsidP="00345B19">
            <w:pPr>
              <w:spacing w:line="360" w:lineRule="auto"/>
              <w:jc w:val="center"/>
              <w:cnfStyle w:val="000000100000"/>
              <w:rPr>
                <w:rFonts w:ascii="Cambria" w:hAnsi="Cambria" w:cs="Arial"/>
              </w:rPr>
            </w:pPr>
            <w:r w:rsidRPr="00AB4E0E">
              <w:rPr>
                <w:rFonts w:ascii="Cambria" w:hAnsi="Cambria" w:cs="Arial"/>
              </w:rPr>
              <w:t>4</w:t>
            </w:r>
          </w:p>
        </w:tc>
      </w:tr>
      <w:tr w:rsidR="001E1509" w:rsidRPr="00AB4E0E" w:rsidTr="00345B19">
        <w:trPr>
          <w:cnfStyle w:val="000000010000"/>
        </w:trPr>
        <w:tc>
          <w:tcPr>
            <w:cnfStyle w:val="001000000000"/>
            <w:tcW w:w="3229" w:type="dxa"/>
          </w:tcPr>
          <w:p w:rsidR="001E1509" w:rsidRPr="00AB4E0E" w:rsidRDefault="00BE3691" w:rsidP="00345B19">
            <w:pPr>
              <w:spacing w:line="360" w:lineRule="auto"/>
              <w:jc w:val="both"/>
              <w:rPr>
                <w:rFonts w:ascii="Cambria" w:hAnsi="Cambria" w:cs="Arial"/>
                <w:b w:val="0"/>
              </w:rPr>
            </w:pPr>
            <w:r w:rsidRPr="00AB4E0E">
              <w:rPr>
                <w:rFonts w:ascii="Cambria" w:hAnsi="Cambria" w:cs="Arial"/>
                <w:b w:val="0"/>
              </w:rPr>
              <w:t>Inversión Total Anual</w:t>
            </w:r>
          </w:p>
        </w:tc>
        <w:tc>
          <w:tcPr>
            <w:tcW w:w="2103" w:type="dxa"/>
          </w:tcPr>
          <w:p w:rsidR="001E1509" w:rsidRPr="00B705DF" w:rsidRDefault="00BE3691" w:rsidP="00345B19">
            <w:pPr>
              <w:spacing w:line="360" w:lineRule="auto"/>
              <w:jc w:val="center"/>
              <w:cnfStyle w:val="000000010000"/>
              <w:rPr>
                <w:rFonts w:ascii="Cambria" w:hAnsi="Cambria" w:cs="Arial"/>
                <w:b/>
              </w:rPr>
            </w:pPr>
            <w:r w:rsidRPr="00B705DF">
              <w:rPr>
                <w:rFonts w:ascii="Cambria" w:hAnsi="Cambria" w:cs="Arial"/>
                <w:b/>
              </w:rPr>
              <w:t>$1.101.403</w:t>
            </w:r>
          </w:p>
        </w:tc>
        <w:tc>
          <w:tcPr>
            <w:tcW w:w="2103" w:type="dxa"/>
          </w:tcPr>
          <w:p w:rsidR="001E1509" w:rsidRPr="00B705DF" w:rsidRDefault="001E1509" w:rsidP="00345B19">
            <w:pPr>
              <w:spacing w:line="360" w:lineRule="auto"/>
              <w:jc w:val="center"/>
              <w:cnfStyle w:val="000000010000"/>
              <w:rPr>
                <w:rFonts w:ascii="Cambria" w:hAnsi="Cambria" w:cs="Arial"/>
                <w:b/>
              </w:rPr>
            </w:pPr>
            <w:r w:rsidRPr="00B705DF">
              <w:rPr>
                <w:rFonts w:ascii="Cambria" w:hAnsi="Cambria" w:cs="Arial"/>
                <w:b/>
              </w:rPr>
              <w:t>$1.834.708</w:t>
            </w:r>
          </w:p>
        </w:tc>
      </w:tr>
    </w:tbl>
    <w:p w:rsidR="001E1509" w:rsidRPr="00AB4E0E" w:rsidRDefault="001E1509" w:rsidP="001E1509">
      <w:pPr>
        <w:spacing w:line="360" w:lineRule="auto"/>
        <w:jc w:val="both"/>
        <w:rPr>
          <w:rFonts w:ascii="Cambria" w:hAnsi="Cambria" w:cs="Arial"/>
        </w:rPr>
      </w:pPr>
    </w:p>
    <w:p w:rsidR="001E1509" w:rsidRPr="00AB4E0E" w:rsidRDefault="001E1509" w:rsidP="001E1509">
      <w:pPr>
        <w:spacing w:line="360" w:lineRule="auto"/>
        <w:jc w:val="both"/>
        <w:rPr>
          <w:rFonts w:ascii="Cambria" w:hAnsi="Cambria" w:cs="Arial"/>
        </w:rPr>
      </w:pPr>
    </w:p>
    <w:p w:rsidR="001E1509" w:rsidRPr="00AB4E0E" w:rsidRDefault="001E1509" w:rsidP="001E1509">
      <w:pPr>
        <w:rPr>
          <w:rFonts w:ascii="Cambria" w:hAnsi="Cambria" w:cs="Arial"/>
        </w:rPr>
      </w:pPr>
      <w:r w:rsidRPr="00AB4E0E">
        <w:rPr>
          <w:rFonts w:ascii="Cambria" w:hAnsi="Cambria" w:cs="Arial"/>
        </w:rPr>
        <w:tab/>
      </w:r>
    </w:p>
    <w:p w:rsidR="001E1509" w:rsidRPr="00AB4E0E" w:rsidRDefault="001E1509" w:rsidP="001E1509">
      <w:pPr>
        <w:pStyle w:val="Prrafodelista"/>
        <w:ind w:left="0"/>
        <w:rPr>
          <w:rFonts w:ascii="Cambria" w:hAnsi="Cambria" w:cs="Arial"/>
        </w:rPr>
      </w:pPr>
    </w:p>
    <w:p w:rsidR="001E1509" w:rsidRPr="00AB4E0E" w:rsidRDefault="001E1509" w:rsidP="001E1509">
      <w:pPr>
        <w:pStyle w:val="Prrafodelista"/>
        <w:ind w:left="0"/>
        <w:rPr>
          <w:rFonts w:ascii="Cambria" w:hAnsi="Cambria" w:cs="Arial"/>
        </w:rPr>
      </w:pPr>
    </w:p>
    <w:p w:rsidR="001E1509" w:rsidRPr="00AB4E0E" w:rsidRDefault="001E1509" w:rsidP="001E1509">
      <w:pPr>
        <w:pStyle w:val="Prrafodelista"/>
        <w:ind w:left="0"/>
        <w:rPr>
          <w:rFonts w:ascii="Cambria" w:hAnsi="Cambria" w:cs="Arial"/>
        </w:rPr>
      </w:pPr>
    </w:p>
    <w:p w:rsidR="001E1509" w:rsidRPr="00AB4E0E" w:rsidRDefault="001E1509" w:rsidP="001E1509">
      <w:pPr>
        <w:pStyle w:val="Prrafodelista"/>
        <w:spacing w:line="360" w:lineRule="auto"/>
        <w:ind w:left="0"/>
        <w:rPr>
          <w:rFonts w:ascii="Cambria" w:hAnsi="Cambria" w:cs="Arial"/>
        </w:rPr>
      </w:pPr>
    </w:p>
    <w:p w:rsidR="001E1509" w:rsidRPr="00AB4E0E" w:rsidRDefault="001E1509" w:rsidP="001E1509">
      <w:pPr>
        <w:pStyle w:val="Prrafodelista"/>
        <w:spacing w:line="360" w:lineRule="auto"/>
        <w:ind w:left="0"/>
        <w:rPr>
          <w:rFonts w:ascii="Cambria" w:hAnsi="Cambria" w:cs="Arial"/>
        </w:rPr>
      </w:pPr>
    </w:p>
    <w:p w:rsidR="001E1509" w:rsidRDefault="001E1509" w:rsidP="001E1509">
      <w:pPr>
        <w:pStyle w:val="Prrafodelista"/>
        <w:spacing w:line="360" w:lineRule="auto"/>
        <w:ind w:left="0"/>
        <w:rPr>
          <w:rFonts w:ascii="Cambria" w:hAnsi="Cambria" w:cs="Arial"/>
          <w:b/>
        </w:rPr>
      </w:pPr>
    </w:p>
    <w:p w:rsidR="001E1509" w:rsidRDefault="001E1509" w:rsidP="001E1509">
      <w:pPr>
        <w:pStyle w:val="Prrafodelista"/>
        <w:spacing w:line="360" w:lineRule="auto"/>
        <w:ind w:left="0"/>
        <w:rPr>
          <w:rFonts w:ascii="Cambria" w:hAnsi="Cambria" w:cs="Arial"/>
          <w:b/>
        </w:rPr>
      </w:pPr>
    </w:p>
    <w:p w:rsidR="001E1509" w:rsidRDefault="001E1509" w:rsidP="001E1509">
      <w:pPr>
        <w:pStyle w:val="Prrafodelista"/>
        <w:spacing w:line="360" w:lineRule="auto"/>
        <w:ind w:left="0"/>
        <w:rPr>
          <w:rFonts w:ascii="Cambria" w:hAnsi="Cambria" w:cs="Arial"/>
          <w:b/>
        </w:rPr>
      </w:pPr>
    </w:p>
    <w:p w:rsidR="001E1509" w:rsidRDefault="001E1509" w:rsidP="001E1509">
      <w:pPr>
        <w:pStyle w:val="Prrafodelista"/>
        <w:spacing w:line="360" w:lineRule="auto"/>
        <w:ind w:left="0"/>
        <w:rPr>
          <w:rFonts w:ascii="Cambria" w:hAnsi="Cambria" w:cs="Arial"/>
          <w:b/>
        </w:rPr>
      </w:pPr>
    </w:p>
    <w:p w:rsidR="001E1509" w:rsidRDefault="001E1509" w:rsidP="001E1509">
      <w:pPr>
        <w:pStyle w:val="Prrafodelista"/>
        <w:spacing w:line="360" w:lineRule="auto"/>
        <w:ind w:left="0"/>
        <w:rPr>
          <w:rFonts w:ascii="Cambria" w:hAnsi="Cambria" w:cs="Arial"/>
          <w:b/>
        </w:rPr>
      </w:pPr>
    </w:p>
    <w:p w:rsidR="00A815E0" w:rsidRDefault="00A815E0" w:rsidP="001E1509">
      <w:pPr>
        <w:pStyle w:val="Prrafodelista"/>
        <w:spacing w:line="360" w:lineRule="auto"/>
        <w:ind w:left="0"/>
        <w:rPr>
          <w:rFonts w:ascii="Cambria" w:hAnsi="Cambria" w:cs="Arial"/>
          <w:b/>
        </w:rPr>
      </w:pPr>
    </w:p>
    <w:p w:rsidR="001E1509" w:rsidRPr="00815809" w:rsidRDefault="00BE3691" w:rsidP="00345B19">
      <w:pPr>
        <w:pStyle w:val="Prrafodelista"/>
        <w:spacing w:line="360" w:lineRule="auto"/>
        <w:ind w:left="0"/>
        <w:jc w:val="center"/>
        <w:rPr>
          <w:rFonts w:ascii="Cambria" w:hAnsi="Cambria" w:cs="Arial"/>
          <w:b/>
        </w:rPr>
      </w:pPr>
      <w:r>
        <w:rPr>
          <w:rFonts w:ascii="Cambria" w:hAnsi="Cambria" w:cs="Arial"/>
          <w:b/>
        </w:rPr>
        <w:t>Subprograma PSE</w:t>
      </w:r>
    </w:p>
    <w:tbl>
      <w:tblPr>
        <w:tblStyle w:val="Cuadrculaclara-nfasis11"/>
        <w:tblW w:w="0" w:type="auto"/>
        <w:tblInd w:w="1472" w:type="dxa"/>
        <w:tblLook w:val="04A0"/>
      </w:tblPr>
      <w:tblGrid>
        <w:gridCol w:w="2518"/>
        <w:gridCol w:w="1559"/>
        <w:gridCol w:w="1843"/>
      </w:tblGrid>
      <w:tr w:rsidR="00432588" w:rsidTr="00345B19">
        <w:trPr>
          <w:cnfStyle w:val="100000000000"/>
        </w:trPr>
        <w:tc>
          <w:tcPr>
            <w:cnfStyle w:val="001000000000"/>
            <w:tcW w:w="2518" w:type="dxa"/>
          </w:tcPr>
          <w:p w:rsidR="001E1509" w:rsidRPr="004446E6" w:rsidRDefault="001E1509" w:rsidP="001E1509">
            <w:pPr>
              <w:pStyle w:val="Prrafodelista"/>
              <w:spacing w:line="360" w:lineRule="auto"/>
              <w:ind w:left="0"/>
              <w:rPr>
                <w:rFonts w:ascii="Cambria" w:hAnsi="Cambria" w:cs="Arial"/>
              </w:rPr>
            </w:pPr>
          </w:p>
        </w:tc>
        <w:tc>
          <w:tcPr>
            <w:tcW w:w="1559" w:type="dxa"/>
          </w:tcPr>
          <w:p w:rsidR="001E1509" w:rsidRPr="004446E6" w:rsidRDefault="001E1509" w:rsidP="001E1509">
            <w:pPr>
              <w:pStyle w:val="Prrafodelista"/>
              <w:spacing w:line="360" w:lineRule="auto"/>
              <w:ind w:left="0"/>
              <w:jc w:val="center"/>
              <w:cnfStyle w:val="100000000000"/>
              <w:rPr>
                <w:rFonts w:ascii="Cambria" w:hAnsi="Cambria" w:cs="Arial"/>
                <w:b w:val="0"/>
              </w:rPr>
            </w:pPr>
            <w:r w:rsidRPr="004446E6">
              <w:rPr>
                <w:rFonts w:ascii="Cambria" w:hAnsi="Cambria" w:cs="Arial"/>
                <w:b w:val="0"/>
              </w:rPr>
              <w:t>2012</w:t>
            </w:r>
          </w:p>
        </w:tc>
        <w:tc>
          <w:tcPr>
            <w:tcW w:w="1843" w:type="dxa"/>
          </w:tcPr>
          <w:p w:rsidR="001E1509" w:rsidRPr="004446E6" w:rsidRDefault="001E1509" w:rsidP="001E1509">
            <w:pPr>
              <w:pStyle w:val="Prrafodelista"/>
              <w:spacing w:line="360" w:lineRule="auto"/>
              <w:ind w:left="0"/>
              <w:jc w:val="center"/>
              <w:cnfStyle w:val="100000000000"/>
              <w:rPr>
                <w:rFonts w:ascii="Cambria" w:hAnsi="Cambria" w:cs="Arial"/>
                <w:b w:val="0"/>
              </w:rPr>
            </w:pPr>
            <w:r w:rsidRPr="004446E6">
              <w:rPr>
                <w:rFonts w:ascii="Cambria" w:hAnsi="Cambria" w:cs="Arial"/>
                <w:b w:val="0"/>
              </w:rPr>
              <w:t>2013</w:t>
            </w:r>
          </w:p>
        </w:tc>
      </w:tr>
      <w:tr w:rsidR="00432588" w:rsidTr="00345B19">
        <w:trPr>
          <w:cnfStyle w:val="000000100000"/>
        </w:trPr>
        <w:tc>
          <w:tcPr>
            <w:cnfStyle w:val="001000000000"/>
            <w:tcW w:w="2518" w:type="dxa"/>
          </w:tcPr>
          <w:p w:rsidR="001E1509" w:rsidRPr="004446E6" w:rsidRDefault="001E1509" w:rsidP="001E1509">
            <w:pPr>
              <w:pStyle w:val="Prrafodelista"/>
              <w:spacing w:line="360" w:lineRule="auto"/>
              <w:ind w:left="0"/>
              <w:rPr>
                <w:rFonts w:ascii="Cambria" w:hAnsi="Cambria" w:cs="Arial"/>
                <w:b w:val="0"/>
              </w:rPr>
            </w:pPr>
            <w:r w:rsidRPr="004446E6">
              <w:rPr>
                <w:rFonts w:ascii="Cambria" w:hAnsi="Cambria" w:cs="Arial"/>
                <w:b w:val="0"/>
              </w:rPr>
              <w:t>Modulo Dental</w:t>
            </w:r>
          </w:p>
        </w:tc>
        <w:tc>
          <w:tcPr>
            <w:tcW w:w="1559" w:type="dxa"/>
          </w:tcPr>
          <w:p w:rsidR="001E1509" w:rsidRPr="004446E6" w:rsidRDefault="001E1509" w:rsidP="001E1509">
            <w:pPr>
              <w:pStyle w:val="Prrafodelista"/>
              <w:spacing w:line="360" w:lineRule="auto"/>
              <w:ind w:left="0"/>
              <w:jc w:val="center"/>
              <w:cnfStyle w:val="000000100000"/>
              <w:rPr>
                <w:rFonts w:ascii="Cambria" w:hAnsi="Cambria" w:cs="Arial"/>
              </w:rPr>
            </w:pPr>
            <w:r w:rsidRPr="004446E6">
              <w:rPr>
                <w:rFonts w:ascii="Cambria" w:hAnsi="Cambria" w:cs="Arial"/>
              </w:rPr>
              <w:t xml:space="preserve">$ </w:t>
            </w:r>
            <w:r w:rsidRPr="004446E6">
              <w:rPr>
                <w:rFonts w:ascii="Cambria" w:hAnsi="Cambria" w:cs="Arial"/>
                <w:bCs/>
              </w:rPr>
              <w:t>4.365.103.</w:t>
            </w:r>
          </w:p>
        </w:tc>
        <w:tc>
          <w:tcPr>
            <w:tcW w:w="1843" w:type="dxa"/>
          </w:tcPr>
          <w:p w:rsidR="001E1509" w:rsidRPr="004446E6" w:rsidRDefault="001E1509" w:rsidP="001E1509">
            <w:pPr>
              <w:pStyle w:val="Prrafodelista"/>
              <w:spacing w:line="360" w:lineRule="auto"/>
              <w:ind w:left="0"/>
              <w:cnfStyle w:val="000000100000"/>
              <w:rPr>
                <w:rFonts w:ascii="Cambria" w:hAnsi="Cambria" w:cs="Arial"/>
              </w:rPr>
            </w:pPr>
            <w:r w:rsidRPr="004446E6">
              <w:rPr>
                <w:rFonts w:ascii="Cambria" w:hAnsi="Cambria" w:cs="Arial"/>
              </w:rPr>
              <w:t>$3.288.404</w:t>
            </w:r>
          </w:p>
        </w:tc>
      </w:tr>
    </w:tbl>
    <w:p w:rsidR="001E1509" w:rsidRPr="00AB4E0E" w:rsidRDefault="001E1509" w:rsidP="001E1509">
      <w:pPr>
        <w:rPr>
          <w:rFonts w:ascii="Cambria" w:hAnsi="Cambria"/>
        </w:rPr>
      </w:pPr>
    </w:p>
    <w:p w:rsidR="001E1509" w:rsidRPr="00815809" w:rsidRDefault="00BE3691" w:rsidP="00345B19">
      <w:pPr>
        <w:jc w:val="center"/>
        <w:rPr>
          <w:rFonts w:ascii="Cambria" w:hAnsi="Cambria"/>
          <w:b/>
        </w:rPr>
      </w:pPr>
      <w:r w:rsidRPr="006A5A69">
        <w:rPr>
          <w:rFonts w:ascii="Cambria" w:hAnsi="Cambria"/>
          <w:b/>
        </w:rPr>
        <w:t xml:space="preserve">Programa </w:t>
      </w:r>
      <w:r>
        <w:rPr>
          <w:rFonts w:ascii="Cambria" w:hAnsi="Cambria"/>
          <w:b/>
        </w:rPr>
        <w:t>Yo Elijo Mi PC</w:t>
      </w:r>
    </w:p>
    <w:tbl>
      <w:tblPr>
        <w:tblStyle w:val="Cuadrculaclara-nfasis11"/>
        <w:tblW w:w="0" w:type="auto"/>
        <w:tblInd w:w="1472" w:type="dxa"/>
        <w:tblLook w:val="04A0"/>
      </w:tblPr>
      <w:tblGrid>
        <w:gridCol w:w="2518"/>
        <w:gridCol w:w="1559"/>
        <w:gridCol w:w="1843"/>
      </w:tblGrid>
      <w:tr w:rsidR="001E1509" w:rsidRPr="00AB4E0E" w:rsidTr="00345B19">
        <w:trPr>
          <w:cnfStyle w:val="100000000000"/>
        </w:trPr>
        <w:tc>
          <w:tcPr>
            <w:cnfStyle w:val="001000000000"/>
            <w:tcW w:w="2518" w:type="dxa"/>
          </w:tcPr>
          <w:p w:rsidR="001E1509" w:rsidRPr="00AB4E0E" w:rsidRDefault="001E1509" w:rsidP="001E1509">
            <w:pPr>
              <w:spacing w:line="360" w:lineRule="auto"/>
              <w:jc w:val="both"/>
              <w:rPr>
                <w:rFonts w:ascii="Cambria" w:hAnsi="Cambria" w:cs="Arial"/>
                <w:color w:val="000000"/>
              </w:rPr>
            </w:pPr>
          </w:p>
        </w:tc>
        <w:tc>
          <w:tcPr>
            <w:tcW w:w="1559" w:type="dxa"/>
          </w:tcPr>
          <w:p w:rsidR="001E1509" w:rsidRPr="00AB4E0E" w:rsidRDefault="001E1509" w:rsidP="001E1509">
            <w:pPr>
              <w:spacing w:line="360" w:lineRule="auto"/>
              <w:jc w:val="center"/>
              <w:cnfStyle w:val="100000000000"/>
              <w:rPr>
                <w:rFonts w:ascii="Cambria" w:hAnsi="Cambria" w:cs="Arial"/>
                <w:b w:val="0"/>
                <w:color w:val="000000"/>
              </w:rPr>
            </w:pPr>
            <w:r w:rsidRPr="00AB4E0E">
              <w:rPr>
                <w:rFonts w:ascii="Cambria" w:hAnsi="Cambria" w:cs="Arial"/>
                <w:b w:val="0"/>
                <w:color w:val="000000"/>
              </w:rPr>
              <w:t>2012</w:t>
            </w:r>
          </w:p>
        </w:tc>
        <w:tc>
          <w:tcPr>
            <w:tcW w:w="1843" w:type="dxa"/>
          </w:tcPr>
          <w:p w:rsidR="001E1509" w:rsidRPr="00AB4E0E" w:rsidRDefault="001E1509" w:rsidP="001E1509">
            <w:pPr>
              <w:spacing w:line="360" w:lineRule="auto"/>
              <w:jc w:val="center"/>
              <w:cnfStyle w:val="100000000000"/>
              <w:rPr>
                <w:rFonts w:ascii="Cambria" w:hAnsi="Cambria" w:cs="Arial"/>
                <w:b w:val="0"/>
                <w:color w:val="000000"/>
              </w:rPr>
            </w:pPr>
            <w:r w:rsidRPr="00AB4E0E">
              <w:rPr>
                <w:rFonts w:ascii="Cambria" w:hAnsi="Cambria" w:cs="Arial"/>
                <w:b w:val="0"/>
                <w:color w:val="000000"/>
              </w:rPr>
              <w:t>2013</w:t>
            </w:r>
          </w:p>
        </w:tc>
      </w:tr>
      <w:tr w:rsidR="001E1509" w:rsidRPr="00AB4E0E" w:rsidTr="00345B19">
        <w:trPr>
          <w:cnfStyle w:val="000000100000"/>
        </w:trPr>
        <w:tc>
          <w:tcPr>
            <w:cnfStyle w:val="001000000000"/>
            <w:tcW w:w="2518" w:type="dxa"/>
          </w:tcPr>
          <w:p w:rsidR="001E1509" w:rsidRPr="00AB4E0E" w:rsidRDefault="001E1509" w:rsidP="001E1509">
            <w:pPr>
              <w:spacing w:line="360" w:lineRule="auto"/>
              <w:jc w:val="both"/>
              <w:rPr>
                <w:rFonts w:ascii="Cambria" w:hAnsi="Cambria" w:cs="Arial"/>
                <w:b w:val="0"/>
                <w:color w:val="000000"/>
              </w:rPr>
            </w:pPr>
            <w:r w:rsidRPr="00AB4E0E">
              <w:rPr>
                <w:rFonts w:ascii="Cambria" w:hAnsi="Cambria" w:cs="Arial"/>
                <w:b w:val="0"/>
                <w:color w:val="000000"/>
              </w:rPr>
              <w:t>Pc Entregados</w:t>
            </w:r>
          </w:p>
        </w:tc>
        <w:tc>
          <w:tcPr>
            <w:tcW w:w="1559" w:type="dxa"/>
          </w:tcPr>
          <w:p w:rsidR="001E1509" w:rsidRPr="00AB4E0E" w:rsidRDefault="001E1509" w:rsidP="001E1509">
            <w:pPr>
              <w:spacing w:line="360" w:lineRule="auto"/>
              <w:jc w:val="center"/>
              <w:cnfStyle w:val="000000100000"/>
              <w:rPr>
                <w:rFonts w:ascii="Cambria" w:hAnsi="Cambria" w:cs="Arial"/>
                <w:color w:val="000000"/>
              </w:rPr>
            </w:pPr>
            <w:r>
              <w:rPr>
                <w:rFonts w:ascii="Cambria" w:hAnsi="Cambria" w:cs="Arial"/>
                <w:color w:val="000000"/>
              </w:rPr>
              <w:t>21</w:t>
            </w:r>
          </w:p>
        </w:tc>
        <w:tc>
          <w:tcPr>
            <w:tcW w:w="1843" w:type="dxa"/>
          </w:tcPr>
          <w:p w:rsidR="001E1509" w:rsidRPr="00AB4E0E" w:rsidRDefault="001E1509" w:rsidP="001E1509">
            <w:pPr>
              <w:spacing w:line="360" w:lineRule="auto"/>
              <w:jc w:val="center"/>
              <w:cnfStyle w:val="000000100000"/>
              <w:rPr>
                <w:rFonts w:ascii="Cambria" w:hAnsi="Cambria" w:cs="Arial"/>
                <w:color w:val="000000"/>
              </w:rPr>
            </w:pPr>
            <w:r w:rsidRPr="00AB4E0E">
              <w:rPr>
                <w:rFonts w:ascii="Cambria" w:hAnsi="Cambria" w:cs="Arial"/>
                <w:color w:val="000000"/>
              </w:rPr>
              <w:t>22</w:t>
            </w:r>
          </w:p>
        </w:tc>
      </w:tr>
      <w:tr w:rsidR="001E1509" w:rsidRPr="00AB4E0E" w:rsidTr="00345B19">
        <w:trPr>
          <w:cnfStyle w:val="000000010000"/>
        </w:trPr>
        <w:tc>
          <w:tcPr>
            <w:cnfStyle w:val="001000000000"/>
            <w:tcW w:w="2518" w:type="dxa"/>
          </w:tcPr>
          <w:p w:rsidR="001E1509" w:rsidRPr="00AB4E0E" w:rsidRDefault="001E1509" w:rsidP="001E1509">
            <w:pPr>
              <w:spacing w:line="360" w:lineRule="auto"/>
              <w:jc w:val="both"/>
              <w:rPr>
                <w:rFonts w:ascii="Cambria" w:hAnsi="Cambria" w:cs="Arial"/>
                <w:b w:val="0"/>
                <w:color w:val="000000"/>
              </w:rPr>
            </w:pPr>
            <w:r>
              <w:rPr>
                <w:rFonts w:ascii="Cambria" w:hAnsi="Cambria" w:cs="Arial"/>
                <w:b w:val="0"/>
                <w:color w:val="000000"/>
              </w:rPr>
              <w:t>Inversión Anual  Total</w:t>
            </w:r>
          </w:p>
        </w:tc>
        <w:tc>
          <w:tcPr>
            <w:tcW w:w="1559" w:type="dxa"/>
          </w:tcPr>
          <w:p w:rsidR="001E1509" w:rsidRPr="00B705DF" w:rsidRDefault="001E1509" w:rsidP="001E1509">
            <w:pPr>
              <w:spacing w:line="360" w:lineRule="auto"/>
              <w:jc w:val="center"/>
              <w:cnfStyle w:val="000000010000"/>
              <w:rPr>
                <w:rFonts w:ascii="Cambria" w:hAnsi="Cambria" w:cs="Arial"/>
                <w:b/>
                <w:color w:val="000000"/>
              </w:rPr>
            </w:pPr>
            <w:r w:rsidRPr="00B705DF">
              <w:rPr>
                <w:rFonts w:ascii="Cambria" w:hAnsi="Cambria" w:cs="Arial"/>
                <w:b/>
                <w:color w:val="000000"/>
              </w:rPr>
              <w:t>$ 5.355.000</w:t>
            </w:r>
          </w:p>
        </w:tc>
        <w:tc>
          <w:tcPr>
            <w:tcW w:w="1843" w:type="dxa"/>
          </w:tcPr>
          <w:p w:rsidR="001E1509" w:rsidRPr="00B705DF" w:rsidRDefault="001E1509" w:rsidP="001E1509">
            <w:pPr>
              <w:spacing w:line="360" w:lineRule="auto"/>
              <w:jc w:val="center"/>
              <w:cnfStyle w:val="000000010000"/>
              <w:rPr>
                <w:rFonts w:ascii="Cambria" w:hAnsi="Cambria" w:cs="Arial"/>
                <w:b/>
                <w:color w:val="000000"/>
              </w:rPr>
            </w:pPr>
            <w:r w:rsidRPr="00B705DF">
              <w:rPr>
                <w:rFonts w:ascii="Cambria" w:hAnsi="Cambria" w:cs="Arial"/>
                <w:b/>
                <w:color w:val="000000"/>
              </w:rPr>
              <w:t>$ 5.610.000</w:t>
            </w:r>
          </w:p>
        </w:tc>
      </w:tr>
    </w:tbl>
    <w:p w:rsidR="00345B19" w:rsidRDefault="00345B19" w:rsidP="001E1509">
      <w:pPr>
        <w:rPr>
          <w:rFonts w:ascii="Cambria" w:hAnsi="Cambria"/>
          <w:b/>
        </w:rPr>
      </w:pPr>
    </w:p>
    <w:p w:rsidR="005B1F09" w:rsidRDefault="005B1F09" w:rsidP="001E1509">
      <w:pPr>
        <w:rPr>
          <w:rFonts w:ascii="Cambria" w:hAnsi="Cambria"/>
          <w:b/>
        </w:rPr>
      </w:pPr>
    </w:p>
    <w:p w:rsidR="00291776" w:rsidRDefault="00291776" w:rsidP="001E1509">
      <w:pPr>
        <w:rPr>
          <w:rFonts w:ascii="Cambria" w:hAnsi="Cambria"/>
          <w:b/>
        </w:rPr>
      </w:pPr>
    </w:p>
    <w:p w:rsidR="00291776" w:rsidRDefault="00291776" w:rsidP="001E1509">
      <w:pPr>
        <w:rPr>
          <w:rFonts w:ascii="Cambria" w:hAnsi="Cambria"/>
          <w:b/>
        </w:rPr>
      </w:pPr>
    </w:p>
    <w:p w:rsidR="001E1509" w:rsidRPr="000F2BC2" w:rsidRDefault="00BE3691" w:rsidP="00345B19">
      <w:pPr>
        <w:jc w:val="center"/>
        <w:rPr>
          <w:rFonts w:ascii="Cambria" w:hAnsi="Cambria"/>
          <w:b/>
        </w:rPr>
      </w:pPr>
      <w:r>
        <w:rPr>
          <w:rFonts w:ascii="Cambria" w:hAnsi="Cambria"/>
          <w:b/>
        </w:rPr>
        <w:lastRenderedPageBreak/>
        <w:t>Programa Ú</w:t>
      </w:r>
      <w:r w:rsidRPr="000F2BC2">
        <w:rPr>
          <w:rFonts w:ascii="Cambria" w:hAnsi="Cambria"/>
          <w:b/>
        </w:rPr>
        <w:t>tiles Escolares</w:t>
      </w:r>
    </w:p>
    <w:tbl>
      <w:tblPr>
        <w:tblStyle w:val="Cuadrculaclara-nfasis11"/>
        <w:tblW w:w="0" w:type="auto"/>
        <w:tblInd w:w="692" w:type="dxa"/>
        <w:tblLook w:val="04A0"/>
      </w:tblPr>
      <w:tblGrid>
        <w:gridCol w:w="2802"/>
        <w:gridCol w:w="2409"/>
        <w:gridCol w:w="2268"/>
      </w:tblGrid>
      <w:tr w:rsidR="001E1509" w:rsidRPr="000F2BC2" w:rsidTr="00345B19">
        <w:trPr>
          <w:cnfStyle w:val="100000000000"/>
        </w:trPr>
        <w:tc>
          <w:tcPr>
            <w:cnfStyle w:val="001000000000"/>
            <w:tcW w:w="2802" w:type="dxa"/>
          </w:tcPr>
          <w:p w:rsidR="001E1509" w:rsidRPr="000F2BC2" w:rsidRDefault="001E1509" w:rsidP="001E1509">
            <w:pPr>
              <w:spacing w:line="360" w:lineRule="auto"/>
              <w:jc w:val="both"/>
              <w:rPr>
                <w:rFonts w:ascii="Cambria" w:hAnsi="Cambria" w:cs="Arial"/>
                <w:color w:val="000000"/>
              </w:rPr>
            </w:pPr>
          </w:p>
        </w:tc>
        <w:tc>
          <w:tcPr>
            <w:tcW w:w="2409" w:type="dxa"/>
          </w:tcPr>
          <w:p w:rsidR="001E1509" w:rsidRPr="000F2BC2" w:rsidRDefault="001E1509" w:rsidP="001E1509">
            <w:pPr>
              <w:spacing w:line="360" w:lineRule="auto"/>
              <w:jc w:val="center"/>
              <w:cnfStyle w:val="100000000000"/>
              <w:rPr>
                <w:rFonts w:ascii="Cambria" w:hAnsi="Cambria" w:cs="Arial"/>
                <w:b w:val="0"/>
                <w:color w:val="000000"/>
              </w:rPr>
            </w:pPr>
            <w:r w:rsidRPr="000F2BC2">
              <w:rPr>
                <w:rFonts w:ascii="Cambria" w:hAnsi="Cambria" w:cs="Arial"/>
                <w:b w:val="0"/>
                <w:color w:val="000000"/>
              </w:rPr>
              <w:t>2012</w:t>
            </w:r>
          </w:p>
        </w:tc>
        <w:tc>
          <w:tcPr>
            <w:tcW w:w="2268" w:type="dxa"/>
          </w:tcPr>
          <w:p w:rsidR="001E1509" w:rsidRPr="000F2BC2" w:rsidRDefault="001E1509" w:rsidP="001E1509">
            <w:pPr>
              <w:spacing w:line="360" w:lineRule="auto"/>
              <w:jc w:val="center"/>
              <w:cnfStyle w:val="100000000000"/>
              <w:rPr>
                <w:rFonts w:ascii="Cambria" w:hAnsi="Cambria" w:cs="Arial"/>
                <w:b w:val="0"/>
                <w:color w:val="000000"/>
              </w:rPr>
            </w:pPr>
            <w:r w:rsidRPr="000F2BC2">
              <w:rPr>
                <w:rFonts w:ascii="Cambria" w:hAnsi="Cambria" w:cs="Arial"/>
                <w:b w:val="0"/>
                <w:color w:val="000000"/>
              </w:rPr>
              <w:t>2013</w:t>
            </w:r>
          </w:p>
        </w:tc>
      </w:tr>
      <w:tr w:rsidR="001E1509" w:rsidRPr="000F2BC2" w:rsidTr="00345B19">
        <w:trPr>
          <w:cnfStyle w:val="000000100000"/>
        </w:trPr>
        <w:tc>
          <w:tcPr>
            <w:cnfStyle w:val="001000000000"/>
            <w:tcW w:w="2802" w:type="dxa"/>
          </w:tcPr>
          <w:p w:rsidR="001E1509" w:rsidRPr="000F2BC2" w:rsidRDefault="001E1509" w:rsidP="001E1509">
            <w:pPr>
              <w:spacing w:line="360" w:lineRule="auto"/>
              <w:jc w:val="both"/>
              <w:rPr>
                <w:rFonts w:ascii="Cambria" w:hAnsi="Cambria" w:cs="Arial"/>
                <w:b w:val="0"/>
                <w:color w:val="000000"/>
              </w:rPr>
            </w:pPr>
            <w:r w:rsidRPr="000F2BC2">
              <w:rPr>
                <w:rFonts w:ascii="Cambria" w:hAnsi="Cambria" w:cs="Arial"/>
                <w:b w:val="0"/>
                <w:color w:val="000000"/>
              </w:rPr>
              <w:t>Útiles Entregados</w:t>
            </w:r>
          </w:p>
        </w:tc>
        <w:tc>
          <w:tcPr>
            <w:tcW w:w="2409" w:type="dxa"/>
          </w:tcPr>
          <w:p w:rsidR="001E1509" w:rsidRPr="000F2BC2" w:rsidRDefault="001E1509" w:rsidP="001E1509">
            <w:pPr>
              <w:spacing w:line="360" w:lineRule="auto"/>
              <w:jc w:val="center"/>
              <w:cnfStyle w:val="000000100000"/>
              <w:rPr>
                <w:rFonts w:ascii="Cambria" w:hAnsi="Cambria" w:cs="Arial"/>
                <w:color w:val="000000"/>
              </w:rPr>
            </w:pPr>
            <w:r w:rsidRPr="000F2BC2">
              <w:rPr>
                <w:rFonts w:ascii="Cambria" w:hAnsi="Cambria" w:cs="Arial"/>
                <w:color w:val="000000"/>
              </w:rPr>
              <w:t>472</w:t>
            </w:r>
          </w:p>
        </w:tc>
        <w:tc>
          <w:tcPr>
            <w:tcW w:w="2268" w:type="dxa"/>
          </w:tcPr>
          <w:p w:rsidR="001E1509" w:rsidRPr="000F2BC2" w:rsidRDefault="001E1509" w:rsidP="001E1509">
            <w:pPr>
              <w:spacing w:line="360" w:lineRule="auto"/>
              <w:jc w:val="center"/>
              <w:cnfStyle w:val="000000100000"/>
              <w:rPr>
                <w:rFonts w:ascii="Cambria" w:hAnsi="Cambria" w:cs="Arial"/>
                <w:color w:val="000000"/>
              </w:rPr>
            </w:pPr>
            <w:r w:rsidRPr="000F2BC2">
              <w:rPr>
                <w:rFonts w:ascii="Cambria" w:hAnsi="Cambria" w:cs="Arial"/>
                <w:color w:val="000000"/>
              </w:rPr>
              <w:t>436</w:t>
            </w:r>
          </w:p>
        </w:tc>
      </w:tr>
      <w:tr w:rsidR="001E1509" w:rsidRPr="000F2BC2" w:rsidTr="00345B19">
        <w:trPr>
          <w:cnfStyle w:val="000000010000"/>
        </w:trPr>
        <w:tc>
          <w:tcPr>
            <w:cnfStyle w:val="001000000000"/>
            <w:tcW w:w="2802" w:type="dxa"/>
          </w:tcPr>
          <w:p w:rsidR="001E1509" w:rsidRPr="000F2BC2" w:rsidRDefault="001E1509" w:rsidP="001E1509">
            <w:pPr>
              <w:spacing w:line="360" w:lineRule="auto"/>
              <w:jc w:val="both"/>
              <w:rPr>
                <w:rFonts w:ascii="Cambria" w:hAnsi="Cambria" w:cs="Arial"/>
                <w:b w:val="0"/>
                <w:color w:val="000000"/>
              </w:rPr>
            </w:pPr>
            <w:r w:rsidRPr="000F2BC2">
              <w:rPr>
                <w:rFonts w:ascii="Cambria" w:hAnsi="Cambria" w:cs="Arial"/>
                <w:b w:val="0"/>
                <w:color w:val="000000"/>
              </w:rPr>
              <w:t>Inversión Anual  Total</w:t>
            </w:r>
          </w:p>
        </w:tc>
        <w:tc>
          <w:tcPr>
            <w:tcW w:w="2409" w:type="dxa"/>
          </w:tcPr>
          <w:p w:rsidR="001E1509" w:rsidRPr="000F2BC2" w:rsidRDefault="001E1509" w:rsidP="001E1509">
            <w:pPr>
              <w:spacing w:line="360" w:lineRule="auto"/>
              <w:jc w:val="center"/>
              <w:cnfStyle w:val="000000010000"/>
              <w:rPr>
                <w:rFonts w:ascii="Cambria" w:hAnsi="Cambria" w:cs="Arial"/>
                <w:b/>
                <w:color w:val="000000"/>
              </w:rPr>
            </w:pPr>
            <w:r w:rsidRPr="000F2BC2">
              <w:rPr>
                <w:rFonts w:ascii="Cambria" w:hAnsi="Cambria" w:cs="Arial"/>
                <w:b/>
                <w:color w:val="000000"/>
              </w:rPr>
              <w:t>$ 1.287.376</w:t>
            </w:r>
          </w:p>
        </w:tc>
        <w:tc>
          <w:tcPr>
            <w:tcW w:w="2268" w:type="dxa"/>
          </w:tcPr>
          <w:p w:rsidR="001E1509" w:rsidRPr="000F2BC2" w:rsidRDefault="001E1509" w:rsidP="001E1509">
            <w:pPr>
              <w:spacing w:line="360" w:lineRule="auto"/>
              <w:jc w:val="center"/>
              <w:cnfStyle w:val="000000010000"/>
              <w:rPr>
                <w:rFonts w:ascii="Cambria" w:hAnsi="Cambria" w:cs="Arial"/>
                <w:b/>
                <w:color w:val="000000"/>
              </w:rPr>
            </w:pPr>
            <w:r w:rsidRPr="000F2BC2">
              <w:rPr>
                <w:rFonts w:ascii="Cambria" w:hAnsi="Cambria" w:cs="Arial"/>
                <w:b/>
                <w:color w:val="000000"/>
              </w:rPr>
              <w:t>$ 1.759.687</w:t>
            </w:r>
          </w:p>
        </w:tc>
      </w:tr>
    </w:tbl>
    <w:p w:rsidR="00345B19" w:rsidRDefault="00345B19" w:rsidP="001E1509">
      <w:pPr>
        <w:spacing w:line="360" w:lineRule="auto"/>
        <w:jc w:val="both"/>
        <w:outlineLvl w:val="0"/>
        <w:rPr>
          <w:rFonts w:ascii="Cambria" w:hAnsi="Cambria" w:cs="Arial"/>
          <w:color w:val="000000"/>
        </w:rPr>
      </w:pPr>
    </w:p>
    <w:p w:rsidR="001E1509" w:rsidRPr="000F2BC2" w:rsidRDefault="00BE3691" w:rsidP="00345B19">
      <w:pPr>
        <w:spacing w:line="360" w:lineRule="auto"/>
        <w:ind w:left="2124" w:firstLine="708"/>
        <w:jc w:val="both"/>
        <w:outlineLvl w:val="0"/>
        <w:rPr>
          <w:rFonts w:ascii="Cambria" w:hAnsi="Cambria" w:cs="Arial"/>
          <w:b/>
          <w:bCs/>
        </w:rPr>
      </w:pPr>
      <w:r>
        <w:rPr>
          <w:rFonts w:ascii="Cambria" w:hAnsi="Cambria" w:cs="Arial"/>
          <w:b/>
          <w:bCs/>
        </w:rPr>
        <w:t>Subvención Pro Retenció</w:t>
      </w:r>
      <w:r w:rsidRPr="000F2BC2">
        <w:rPr>
          <w:rFonts w:ascii="Cambria" w:hAnsi="Cambria" w:cs="Arial"/>
          <w:b/>
          <w:bCs/>
        </w:rPr>
        <w:t>n</w:t>
      </w:r>
    </w:p>
    <w:tbl>
      <w:tblPr>
        <w:tblStyle w:val="Cuadrculaclara-nfasis11"/>
        <w:tblW w:w="0" w:type="auto"/>
        <w:tblInd w:w="692" w:type="dxa"/>
        <w:tblLook w:val="04A0"/>
      </w:tblPr>
      <w:tblGrid>
        <w:gridCol w:w="2943"/>
        <w:gridCol w:w="2268"/>
        <w:gridCol w:w="2268"/>
      </w:tblGrid>
      <w:tr w:rsidR="001E1509" w:rsidRPr="000F2BC2" w:rsidTr="00345B19">
        <w:trPr>
          <w:cnfStyle w:val="100000000000"/>
        </w:trPr>
        <w:tc>
          <w:tcPr>
            <w:cnfStyle w:val="001000000000"/>
            <w:tcW w:w="2943" w:type="dxa"/>
          </w:tcPr>
          <w:p w:rsidR="001E1509" w:rsidRPr="000F2BC2" w:rsidRDefault="001E1509" w:rsidP="001E1509">
            <w:pPr>
              <w:spacing w:line="360" w:lineRule="auto"/>
              <w:contextualSpacing/>
              <w:jc w:val="both"/>
              <w:rPr>
                <w:rFonts w:ascii="Cambria" w:eastAsia="Calibri" w:hAnsi="Cambria"/>
              </w:rPr>
            </w:pPr>
          </w:p>
        </w:tc>
        <w:tc>
          <w:tcPr>
            <w:tcW w:w="2268" w:type="dxa"/>
          </w:tcPr>
          <w:p w:rsidR="001E1509" w:rsidRPr="000F2BC2" w:rsidRDefault="001E1509" w:rsidP="001E1509">
            <w:pPr>
              <w:spacing w:line="360" w:lineRule="auto"/>
              <w:contextualSpacing/>
              <w:jc w:val="center"/>
              <w:cnfStyle w:val="100000000000"/>
              <w:rPr>
                <w:rFonts w:ascii="Cambria" w:eastAsia="Calibri" w:hAnsi="Cambria"/>
                <w:b w:val="0"/>
              </w:rPr>
            </w:pPr>
            <w:r w:rsidRPr="000F2BC2">
              <w:rPr>
                <w:rFonts w:ascii="Cambria" w:eastAsia="Calibri" w:hAnsi="Cambria"/>
                <w:b w:val="0"/>
              </w:rPr>
              <w:t>2012</w:t>
            </w:r>
          </w:p>
        </w:tc>
        <w:tc>
          <w:tcPr>
            <w:tcW w:w="2268" w:type="dxa"/>
          </w:tcPr>
          <w:p w:rsidR="001E1509" w:rsidRPr="000F2BC2" w:rsidRDefault="001E1509" w:rsidP="001E1509">
            <w:pPr>
              <w:spacing w:line="360" w:lineRule="auto"/>
              <w:contextualSpacing/>
              <w:jc w:val="center"/>
              <w:cnfStyle w:val="100000000000"/>
              <w:rPr>
                <w:rFonts w:ascii="Cambria" w:eastAsia="Calibri" w:hAnsi="Cambria"/>
                <w:b w:val="0"/>
              </w:rPr>
            </w:pPr>
            <w:r w:rsidRPr="000F2BC2">
              <w:rPr>
                <w:rFonts w:ascii="Cambria" w:eastAsia="Calibri" w:hAnsi="Cambria"/>
                <w:b w:val="0"/>
              </w:rPr>
              <w:t>2013</w:t>
            </w:r>
          </w:p>
        </w:tc>
      </w:tr>
      <w:tr w:rsidR="001E1509" w:rsidRPr="000F2BC2" w:rsidTr="00345B19">
        <w:trPr>
          <w:cnfStyle w:val="000000100000"/>
        </w:trPr>
        <w:tc>
          <w:tcPr>
            <w:cnfStyle w:val="001000000000"/>
            <w:tcW w:w="2943" w:type="dxa"/>
          </w:tcPr>
          <w:p w:rsidR="001E1509" w:rsidRPr="000F2BC2" w:rsidRDefault="001E1509" w:rsidP="001E1509">
            <w:pPr>
              <w:spacing w:line="360" w:lineRule="auto"/>
              <w:contextualSpacing/>
              <w:jc w:val="both"/>
              <w:rPr>
                <w:rFonts w:ascii="Cambria" w:eastAsia="Calibri" w:hAnsi="Cambria"/>
                <w:b w:val="0"/>
              </w:rPr>
            </w:pPr>
            <w:r w:rsidRPr="000F2BC2">
              <w:rPr>
                <w:rFonts w:ascii="Cambria" w:eastAsia="Calibri" w:hAnsi="Cambria"/>
                <w:b w:val="0"/>
              </w:rPr>
              <w:t>Alumnos Beneficiarios</w:t>
            </w:r>
          </w:p>
        </w:tc>
        <w:tc>
          <w:tcPr>
            <w:tcW w:w="2268" w:type="dxa"/>
          </w:tcPr>
          <w:p w:rsidR="001E1509" w:rsidRPr="000F2BC2" w:rsidRDefault="001E1509" w:rsidP="001E1509">
            <w:pPr>
              <w:spacing w:line="360" w:lineRule="auto"/>
              <w:contextualSpacing/>
              <w:jc w:val="center"/>
              <w:cnfStyle w:val="000000100000"/>
              <w:rPr>
                <w:rFonts w:ascii="Cambria" w:eastAsia="Calibri" w:hAnsi="Cambria"/>
              </w:rPr>
            </w:pPr>
            <w:r w:rsidRPr="000F2BC2">
              <w:rPr>
                <w:rFonts w:ascii="Cambria" w:eastAsia="Calibri" w:hAnsi="Cambria"/>
              </w:rPr>
              <w:t>123</w:t>
            </w:r>
          </w:p>
        </w:tc>
        <w:tc>
          <w:tcPr>
            <w:tcW w:w="2268" w:type="dxa"/>
          </w:tcPr>
          <w:p w:rsidR="001E1509" w:rsidRPr="000F2BC2" w:rsidRDefault="001E1509" w:rsidP="001E1509">
            <w:pPr>
              <w:spacing w:line="360" w:lineRule="auto"/>
              <w:contextualSpacing/>
              <w:jc w:val="center"/>
              <w:cnfStyle w:val="000000100000"/>
              <w:rPr>
                <w:rFonts w:ascii="Cambria" w:eastAsia="Calibri" w:hAnsi="Cambria"/>
              </w:rPr>
            </w:pPr>
            <w:r w:rsidRPr="000F2BC2">
              <w:rPr>
                <w:rFonts w:ascii="Cambria" w:eastAsia="Calibri" w:hAnsi="Cambria"/>
              </w:rPr>
              <w:t>123</w:t>
            </w:r>
          </w:p>
        </w:tc>
      </w:tr>
      <w:tr w:rsidR="001E1509" w:rsidRPr="000F2BC2" w:rsidTr="00345B19">
        <w:trPr>
          <w:cnfStyle w:val="000000010000"/>
          <w:trHeight w:val="122"/>
        </w:trPr>
        <w:tc>
          <w:tcPr>
            <w:cnfStyle w:val="001000000000"/>
            <w:tcW w:w="2943" w:type="dxa"/>
          </w:tcPr>
          <w:p w:rsidR="001E1509" w:rsidRPr="000F2BC2" w:rsidRDefault="001E1509" w:rsidP="001E1509">
            <w:pPr>
              <w:spacing w:line="360" w:lineRule="auto"/>
              <w:contextualSpacing/>
              <w:jc w:val="both"/>
              <w:rPr>
                <w:rFonts w:ascii="Cambria" w:eastAsia="Calibri" w:hAnsi="Cambria"/>
                <w:b w:val="0"/>
              </w:rPr>
            </w:pPr>
            <w:r w:rsidRPr="000F2BC2">
              <w:rPr>
                <w:rFonts w:ascii="Cambria" w:eastAsia="Calibri" w:hAnsi="Cambria"/>
                <w:b w:val="0"/>
              </w:rPr>
              <w:t>Inversión Pro retención</w:t>
            </w:r>
          </w:p>
        </w:tc>
        <w:tc>
          <w:tcPr>
            <w:tcW w:w="2268" w:type="dxa"/>
          </w:tcPr>
          <w:p w:rsidR="001E1509" w:rsidRPr="000F2BC2" w:rsidRDefault="001E1509" w:rsidP="001E1509">
            <w:pPr>
              <w:spacing w:line="360" w:lineRule="auto"/>
              <w:contextualSpacing/>
              <w:jc w:val="center"/>
              <w:cnfStyle w:val="000000010000"/>
              <w:rPr>
                <w:rFonts w:ascii="Cambria" w:eastAsia="Calibri" w:hAnsi="Cambria"/>
                <w:b/>
              </w:rPr>
            </w:pPr>
            <w:r w:rsidRPr="000F2BC2">
              <w:rPr>
                <w:rFonts w:ascii="Cambria" w:hAnsi="Cambria" w:cs="Arial"/>
                <w:b/>
                <w:bCs/>
              </w:rPr>
              <w:t>$18.613.766</w:t>
            </w:r>
          </w:p>
        </w:tc>
        <w:tc>
          <w:tcPr>
            <w:tcW w:w="2268" w:type="dxa"/>
          </w:tcPr>
          <w:p w:rsidR="001E1509" w:rsidRPr="000F2BC2" w:rsidRDefault="001E1509" w:rsidP="001E1509">
            <w:pPr>
              <w:spacing w:line="360" w:lineRule="auto"/>
              <w:contextualSpacing/>
              <w:jc w:val="center"/>
              <w:cnfStyle w:val="000000010000"/>
              <w:rPr>
                <w:rFonts w:ascii="Cambria" w:eastAsia="Calibri" w:hAnsi="Cambria"/>
                <w:b/>
              </w:rPr>
            </w:pPr>
            <w:r w:rsidRPr="000F2BC2">
              <w:rPr>
                <w:rFonts w:ascii="Cambria" w:eastAsia="Calibri" w:hAnsi="Cambria"/>
                <w:b/>
              </w:rPr>
              <w:t>$19.000.000</w:t>
            </w:r>
          </w:p>
        </w:tc>
      </w:tr>
    </w:tbl>
    <w:p w:rsidR="00432588" w:rsidRDefault="00432588" w:rsidP="001E1509">
      <w:pPr>
        <w:rPr>
          <w:rFonts w:ascii="Cambria" w:hAnsi="Cambria"/>
          <w:b/>
        </w:rPr>
      </w:pPr>
    </w:p>
    <w:p w:rsidR="001E1509" w:rsidRDefault="00BE3691" w:rsidP="00345B19">
      <w:pPr>
        <w:jc w:val="center"/>
        <w:rPr>
          <w:rFonts w:ascii="Cambria" w:hAnsi="Cambria"/>
          <w:b/>
        </w:rPr>
      </w:pPr>
      <w:r w:rsidRPr="000F2BC2">
        <w:rPr>
          <w:rFonts w:ascii="Cambria" w:hAnsi="Cambria"/>
          <w:b/>
        </w:rPr>
        <w:t>Ayud</w:t>
      </w:r>
      <w:r>
        <w:rPr>
          <w:rFonts w:ascii="Cambria" w:hAnsi="Cambria"/>
          <w:b/>
        </w:rPr>
        <w:t>a Social Entregada (Pro Retenció</w:t>
      </w:r>
      <w:r w:rsidRPr="000F2BC2">
        <w:rPr>
          <w:rFonts w:ascii="Cambria" w:hAnsi="Cambria"/>
          <w:b/>
        </w:rPr>
        <w:t>n)</w:t>
      </w:r>
    </w:p>
    <w:p w:rsidR="00DD411A" w:rsidRPr="00DD411A" w:rsidRDefault="00DD411A" w:rsidP="00345B19">
      <w:pPr>
        <w:jc w:val="center"/>
        <w:rPr>
          <w:rFonts w:ascii="Cambria" w:hAnsi="Cambria"/>
          <w:b/>
          <w:sz w:val="16"/>
          <w:szCs w:val="16"/>
        </w:rPr>
      </w:pPr>
    </w:p>
    <w:tbl>
      <w:tblPr>
        <w:tblStyle w:val="Cuadrculaclara-nfasis11"/>
        <w:tblW w:w="0" w:type="auto"/>
        <w:tblInd w:w="1682" w:type="dxa"/>
        <w:tblLook w:val="04A0"/>
      </w:tblPr>
      <w:tblGrid>
        <w:gridCol w:w="2376"/>
        <w:gridCol w:w="1560"/>
        <w:gridCol w:w="1559"/>
      </w:tblGrid>
      <w:tr w:rsidR="00432588" w:rsidRPr="000F2BC2" w:rsidTr="00DD411A">
        <w:trPr>
          <w:cnfStyle w:val="100000000000"/>
          <w:trHeight w:val="387"/>
        </w:trPr>
        <w:tc>
          <w:tcPr>
            <w:cnfStyle w:val="001000000000"/>
            <w:tcW w:w="2376" w:type="dxa"/>
            <w:vAlign w:val="center"/>
          </w:tcPr>
          <w:p w:rsidR="001E1509" w:rsidRPr="000F2BC2" w:rsidRDefault="001E1509" w:rsidP="00432588">
            <w:pPr>
              <w:jc w:val="center"/>
              <w:rPr>
                <w:rFonts w:ascii="Cambria" w:eastAsia="Calibri" w:hAnsi="Cambria"/>
                <w:b w:val="0"/>
              </w:rPr>
            </w:pPr>
          </w:p>
        </w:tc>
        <w:tc>
          <w:tcPr>
            <w:tcW w:w="1560" w:type="dxa"/>
            <w:vAlign w:val="center"/>
          </w:tcPr>
          <w:p w:rsidR="001E1509" w:rsidRPr="000F2BC2" w:rsidRDefault="001E1509" w:rsidP="00432588">
            <w:pPr>
              <w:jc w:val="center"/>
              <w:cnfStyle w:val="100000000000"/>
              <w:rPr>
                <w:rFonts w:ascii="Cambria" w:eastAsia="Calibri" w:hAnsi="Cambria"/>
                <w:b w:val="0"/>
              </w:rPr>
            </w:pPr>
            <w:r w:rsidRPr="000F2BC2">
              <w:rPr>
                <w:rFonts w:ascii="Cambria" w:eastAsia="Calibri" w:hAnsi="Cambria"/>
                <w:b w:val="0"/>
              </w:rPr>
              <w:t>2012</w:t>
            </w:r>
          </w:p>
        </w:tc>
        <w:tc>
          <w:tcPr>
            <w:tcW w:w="1559" w:type="dxa"/>
            <w:vAlign w:val="center"/>
          </w:tcPr>
          <w:p w:rsidR="001E1509" w:rsidRPr="000F2BC2" w:rsidRDefault="001E1509" w:rsidP="00432588">
            <w:pPr>
              <w:jc w:val="center"/>
              <w:cnfStyle w:val="100000000000"/>
              <w:rPr>
                <w:rFonts w:ascii="Cambria" w:eastAsia="Calibri" w:hAnsi="Cambria"/>
                <w:b w:val="0"/>
              </w:rPr>
            </w:pPr>
            <w:r w:rsidRPr="000F2BC2">
              <w:rPr>
                <w:rFonts w:ascii="Cambria" w:eastAsia="Calibri" w:hAnsi="Cambria"/>
                <w:b w:val="0"/>
              </w:rPr>
              <w:t>2013</w:t>
            </w:r>
          </w:p>
        </w:tc>
      </w:tr>
      <w:tr w:rsidR="00432588" w:rsidRPr="000F2BC2" w:rsidTr="00DD411A">
        <w:trPr>
          <w:cnfStyle w:val="000000100000"/>
          <w:trHeight w:val="375"/>
        </w:trPr>
        <w:tc>
          <w:tcPr>
            <w:cnfStyle w:val="001000000000"/>
            <w:tcW w:w="2376" w:type="dxa"/>
            <w:vAlign w:val="center"/>
          </w:tcPr>
          <w:p w:rsidR="001E1509" w:rsidRPr="000F2BC2" w:rsidRDefault="001E1509" w:rsidP="00432588">
            <w:pPr>
              <w:jc w:val="center"/>
              <w:rPr>
                <w:rFonts w:ascii="Cambria" w:eastAsia="Calibri" w:hAnsi="Cambria"/>
                <w:b w:val="0"/>
              </w:rPr>
            </w:pPr>
            <w:r w:rsidRPr="000F2BC2">
              <w:rPr>
                <w:rFonts w:ascii="Cambria" w:eastAsia="Calibri" w:hAnsi="Cambria"/>
                <w:b w:val="0"/>
              </w:rPr>
              <w:t>Insumos Adquiridos</w:t>
            </w:r>
          </w:p>
        </w:tc>
        <w:tc>
          <w:tcPr>
            <w:tcW w:w="1560" w:type="dxa"/>
            <w:vAlign w:val="center"/>
          </w:tcPr>
          <w:p w:rsidR="001E1509" w:rsidRPr="000F2BC2" w:rsidRDefault="001E1509" w:rsidP="00432588">
            <w:pPr>
              <w:jc w:val="center"/>
              <w:cnfStyle w:val="000000100000"/>
              <w:rPr>
                <w:rFonts w:ascii="Cambria" w:eastAsia="Calibri" w:hAnsi="Cambria"/>
              </w:rPr>
            </w:pPr>
            <w:r w:rsidRPr="000F2BC2">
              <w:rPr>
                <w:rFonts w:ascii="Cambria" w:eastAsia="Calibri" w:hAnsi="Cambria"/>
              </w:rPr>
              <w:t>Zapatos</w:t>
            </w:r>
          </w:p>
        </w:tc>
        <w:tc>
          <w:tcPr>
            <w:tcW w:w="1559" w:type="dxa"/>
            <w:vAlign w:val="center"/>
          </w:tcPr>
          <w:p w:rsidR="001E1509" w:rsidRPr="000F2BC2" w:rsidRDefault="001E1509" w:rsidP="00432588">
            <w:pPr>
              <w:jc w:val="center"/>
              <w:cnfStyle w:val="000000100000"/>
              <w:rPr>
                <w:rFonts w:ascii="Cambria" w:eastAsia="Calibri" w:hAnsi="Cambria"/>
              </w:rPr>
            </w:pPr>
            <w:r w:rsidRPr="000F2BC2">
              <w:rPr>
                <w:rFonts w:ascii="Cambria" w:eastAsia="Calibri" w:hAnsi="Cambria"/>
              </w:rPr>
              <w:t>Zapatos</w:t>
            </w:r>
          </w:p>
        </w:tc>
      </w:tr>
      <w:tr w:rsidR="00432588" w:rsidRPr="000F2BC2" w:rsidTr="00DD411A">
        <w:trPr>
          <w:cnfStyle w:val="000000010000"/>
          <w:trHeight w:val="387"/>
        </w:trPr>
        <w:tc>
          <w:tcPr>
            <w:cnfStyle w:val="001000000000"/>
            <w:tcW w:w="2376" w:type="dxa"/>
            <w:vAlign w:val="center"/>
          </w:tcPr>
          <w:p w:rsidR="001E1509" w:rsidRPr="000F2BC2" w:rsidRDefault="001E1509" w:rsidP="00432588">
            <w:pPr>
              <w:jc w:val="center"/>
              <w:rPr>
                <w:rFonts w:ascii="Cambria" w:eastAsia="Calibri" w:hAnsi="Cambria"/>
                <w:b w:val="0"/>
              </w:rPr>
            </w:pPr>
          </w:p>
        </w:tc>
        <w:tc>
          <w:tcPr>
            <w:tcW w:w="1560" w:type="dxa"/>
            <w:vAlign w:val="center"/>
          </w:tcPr>
          <w:p w:rsidR="001E1509" w:rsidRPr="000F2BC2" w:rsidRDefault="001E1509" w:rsidP="00432588">
            <w:pPr>
              <w:jc w:val="center"/>
              <w:cnfStyle w:val="000000010000"/>
              <w:rPr>
                <w:rFonts w:ascii="Cambria" w:eastAsia="Calibri" w:hAnsi="Cambria"/>
              </w:rPr>
            </w:pPr>
            <w:r w:rsidRPr="000F2BC2">
              <w:rPr>
                <w:rFonts w:ascii="Cambria" w:eastAsia="Calibri" w:hAnsi="Cambria"/>
              </w:rPr>
              <w:t>Zapatillas</w:t>
            </w:r>
          </w:p>
        </w:tc>
        <w:tc>
          <w:tcPr>
            <w:tcW w:w="1559" w:type="dxa"/>
            <w:vAlign w:val="center"/>
          </w:tcPr>
          <w:p w:rsidR="001E1509" w:rsidRPr="000F2BC2" w:rsidRDefault="001E1509" w:rsidP="00432588">
            <w:pPr>
              <w:jc w:val="center"/>
              <w:cnfStyle w:val="000000010000"/>
              <w:rPr>
                <w:rFonts w:ascii="Cambria" w:eastAsia="Calibri" w:hAnsi="Cambria"/>
              </w:rPr>
            </w:pPr>
            <w:r w:rsidRPr="000F2BC2">
              <w:rPr>
                <w:rFonts w:ascii="Cambria" w:eastAsia="Calibri" w:hAnsi="Cambria"/>
              </w:rPr>
              <w:t>Zapatillas</w:t>
            </w:r>
          </w:p>
        </w:tc>
      </w:tr>
      <w:tr w:rsidR="00432588" w:rsidRPr="000F2BC2" w:rsidTr="00DD411A">
        <w:trPr>
          <w:cnfStyle w:val="000000100000"/>
          <w:trHeight w:val="387"/>
        </w:trPr>
        <w:tc>
          <w:tcPr>
            <w:cnfStyle w:val="001000000000"/>
            <w:tcW w:w="2376" w:type="dxa"/>
            <w:vAlign w:val="center"/>
          </w:tcPr>
          <w:p w:rsidR="001E1509" w:rsidRPr="000F2BC2" w:rsidRDefault="001E1509" w:rsidP="00432588">
            <w:pPr>
              <w:jc w:val="center"/>
              <w:rPr>
                <w:rFonts w:ascii="Cambria" w:eastAsia="Calibri" w:hAnsi="Cambria"/>
                <w:b w:val="0"/>
              </w:rPr>
            </w:pPr>
          </w:p>
        </w:tc>
        <w:tc>
          <w:tcPr>
            <w:tcW w:w="1560" w:type="dxa"/>
            <w:vAlign w:val="center"/>
          </w:tcPr>
          <w:p w:rsidR="001E1509" w:rsidRPr="000F2BC2" w:rsidRDefault="001E1509" w:rsidP="00432588">
            <w:pPr>
              <w:jc w:val="center"/>
              <w:cnfStyle w:val="000000100000"/>
              <w:rPr>
                <w:rFonts w:ascii="Cambria" w:eastAsia="Calibri" w:hAnsi="Cambria"/>
              </w:rPr>
            </w:pPr>
            <w:r w:rsidRPr="000F2BC2">
              <w:rPr>
                <w:rFonts w:ascii="Cambria" w:eastAsia="Calibri" w:hAnsi="Cambria"/>
              </w:rPr>
              <w:t>Casacas</w:t>
            </w:r>
          </w:p>
        </w:tc>
        <w:tc>
          <w:tcPr>
            <w:tcW w:w="1559" w:type="dxa"/>
            <w:vAlign w:val="center"/>
          </w:tcPr>
          <w:p w:rsidR="001E1509" w:rsidRPr="000F2BC2" w:rsidRDefault="001E1509" w:rsidP="00432588">
            <w:pPr>
              <w:jc w:val="center"/>
              <w:cnfStyle w:val="000000100000"/>
              <w:rPr>
                <w:rFonts w:ascii="Cambria" w:eastAsia="Calibri" w:hAnsi="Cambria"/>
              </w:rPr>
            </w:pPr>
            <w:r w:rsidRPr="000F2BC2">
              <w:rPr>
                <w:rFonts w:ascii="Cambria" w:eastAsia="Calibri" w:hAnsi="Cambria"/>
              </w:rPr>
              <w:t>Casacas</w:t>
            </w:r>
          </w:p>
        </w:tc>
      </w:tr>
      <w:tr w:rsidR="00432588" w:rsidRPr="000F2BC2" w:rsidTr="00DD411A">
        <w:trPr>
          <w:cnfStyle w:val="000000010000"/>
          <w:trHeight w:val="387"/>
        </w:trPr>
        <w:tc>
          <w:tcPr>
            <w:cnfStyle w:val="001000000000"/>
            <w:tcW w:w="2376" w:type="dxa"/>
            <w:vAlign w:val="center"/>
          </w:tcPr>
          <w:p w:rsidR="001E1509" w:rsidRPr="000F2BC2" w:rsidRDefault="001E1509" w:rsidP="00432588">
            <w:pPr>
              <w:jc w:val="center"/>
              <w:rPr>
                <w:rFonts w:ascii="Cambria" w:eastAsia="Calibri" w:hAnsi="Cambria"/>
                <w:b w:val="0"/>
              </w:rPr>
            </w:pPr>
          </w:p>
        </w:tc>
        <w:tc>
          <w:tcPr>
            <w:tcW w:w="1560" w:type="dxa"/>
            <w:vAlign w:val="center"/>
          </w:tcPr>
          <w:p w:rsidR="001E1509" w:rsidRPr="000F2BC2" w:rsidRDefault="001E1509" w:rsidP="00432588">
            <w:pPr>
              <w:jc w:val="center"/>
              <w:cnfStyle w:val="000000010000"/>
              <w:rPr>
                <w:rFonts w:ascii="Cambria" w:eastAsia="Calibri" w:hAnsi="Cambria"/>
              </w:rPr>
            </w:pPr>
            <w:r w:rsidRPr="000F2BC2">
              <w:rPr>
                <w:rFonts w:ascii="Cambria" w:eastAsia="Calibri" w:hAnsi="Cambria"/>
              </w:rPr>
              <w:t>Mochila</w:t>
            </w:r>
          </w:p>
        </w:tc>
        <w:tc>
          <w:tcPr>
            <w:tcW w:w="1559" w:type="dxa"/>
            <w:vAlign w:val="center"/>
          </w:tcPr>
          <w:p w:rsidR="001E1509" w:rsidRPr="000F2BC2" w:rsidRDefault="001E1509" w:rsidP="00432588">
            <w:pPr>
              <w:jc w:val="center"/>
              <w:cnfStyle w:val="000000010000"/>
              <w:rPr>
                <w:rFonts w:ascii="Cambria" w:eastAsia="Calibri" w:hAnsi="Cambria"/>
              </w:rPr>
            </w:pPr>
            <w:r w:rsidRPr="000F2BC2">
              <w:rPr>
                <w:rFonts w:ascii="Cambria" w:eastAsia="Calibri" w:hAnsi="Cambria"/>
              </w:rPr>
              <w:t>Mochila</w:t>
            </w:r>
          </w:p>
        </w:tc>
      </w:tr>
      <w:tr w:rsidR="00432588" w:rsidRPr="000F2BC2" w:rsidTr="00DD411A">
        <w:trPr>
          <w:cnfStyle w:val="000000100000"/>
          <w:trHeight w:val="387"/>
        </w:trPr>
        <w:tc>
          <w:tcPr>
            <w:cnfStyle w:val="001000000000"/>
            <w:tcW w:w="2376" w:type="dxa"/>
            <w:vAlign w:val="center"/>
          </w:tcPr>
          <w:p w:rsidR="001E1509" w:rsidRPr="000F2BC2" w:rsidRDefault="001E1509" w:rsidP="00432588">
            <w:pPr>
              <w:jc w:val="center"/>
              <w:rPr>
                <w:rFonts w:ascii="Cambria" w:eastAsia="Calibri" w:hAnsi="Cambria"/>
                <w:b w:val="0"/>
              </w:rPr>
            </w:pPr>
          </w:p>
        </w:tc>
        <w:tc>
          <w:tcPr>
            <w:tcW w:w="1560" w:type="dxa"/>
            <w:vAlign w:val="center"/>
          </w:tcPr>
          <w:p w:rsidR="001E1509" w:rsidRPr="000F2BC2" w:rsidRDefault="001E1509" w:rsidP="00432588">
            <w:pPr>
              <w:jc w:val="center"/>
              <w:cnfStyle w:val="000000100000"/>
              <w:rPr>
                <w:rFonts w:ascii="Cambria" w:eastAsia="Calibri" w:hAnsi="Cambria"/>
              </w:rPr>
            </w:pPr>
            <w:r w:rsidRPr="000F2BC2">
              <w:rPr>
                <w:rFonts w:ascii="Cambria" w:eastAsia="Calibri" w:hAnsi="Cambria"/>
              </w:rPr>
              <w:t>Escritorios</w:t>
            </w:r>
          </w:p>
        </w:tc>
        <w:tc>
          <w:tcPr>
            <w:tcW w:w="1559" w:type="dxa"/>
            <w:vAlign w:val="center"/>
          </w:tcPr>
          <w:p w:rsidR="001E1509" w:rsidRPr="000F2BC2" w:rsidRDefault="001E1509" w:rsidP="00432588">
            <w:pPr>
              <w:jc w:val="center"/>
              <w:cnfStyle w:val="000000100000"/>
              <w:rPr>
                <w:rFonts w:ascii="Cambria" w:eastAsia="Calibri" w:hAnsi="Cambria"/>
              </w:rPr>
            </w:pPr>
            <w:r w:rsidRPr="000F2BC2">
              <w:rPr>
                <w:rFonts w:ascii="Cambria" w:eastAsia="Calibri" w:hAnsi="Cambria"/>
              </w:rPr>
              <w:t>Escritorios</w:t>
            </w:r>
          </w:p>
        </w:tc>
      </w:tr>
      <w:tr w:rsidR="00432588" w:rsidRPr="000F2BC2" w:rsidTr="00DD411A">
        <w:trPr>
          <w:cnfStyle w:val="000000010000"/>
          <w:trHeight w:val="387"/>
        </w:trPr>
        <w:tc>
          <w:tcPr>
            <w:cnfStyle w:val="001000000000"/>
            <w:tcW w:w="2376" w:type="dxa"/>
            <w:vAlign w:val="center"/>
          </w:tcPr>
          <w:p w:rsidR="001E1509" w:rsidRPr="000F2BC2" w:rsidRDefault="001E1509" w:rsidP="00432588">
            <w:pPr>
              <w:jc w:val="center"/>
              <w:rPr>
                <w:rFonts w:ascii="Cambria" w:eastAsia="Calibri" w:hAnsi="Cambria"/>
                <w:b w:val="0"/>
              </w:rPr>
            </w:pPr>
          </w:p>
        </w:tc>
        <w:tc>
          <w:tcPr>
            <w:tcW w:w="1560" w:type="dxa"/>
            <w:vAlign w:val="center"/>
          </w:tcPr>
          <w:p w:rsidR="001E1509" w:rsidRPr="000F2BC2" w:rsidRDefault="001E1509" w:rsidP="00432588">
            <w:pPr>
              <w:jc w:val="center"/>
              <w:cnfStyle w:val="000000010000"/>
              <w:rPr>
                <w:rFonts w:ascii="Cambria" w:eastAsia="Calibri" w:hAnsi="Cambria"/>
              </w:rPr>
            </w:pPr>
            <w:r w:rsidRPr="000F2BC2">
              <w:rPr>
                <w:rFonts w:ascii="Cambria" w:eastAsia="Calibri" w:hAnsi="Cambria"/>
              </w:rPr>
              <w:t>Pendrives</w:t>
            </w:r>
          </w:p>
        </w:tc>
        <w:tc>
          <w:tcPr>
            <w:tcW w:w="1559" w:type="dxa"/>
            <w:vAlign w:val="center"/>
          </w:tcPr>
          <w:p w:rsidR="001E1509" w:rsidRPr="000F2BC2" w:rsidRDefault="001E1509" w:rsidP="00432588">
            <w:pPr>
              <w:jc w:val="center"/>
              <w:cnfStyle w:val="000000010000"/>
              <w:rPr>
                <w:rFonts w:ascii="Cambria" w:eastAsia="Calibri" w:hAnsi="Cambria"/>
              </w:rPr>
            </w:pPr>
            <w:r w:rsidRPr="000F2BC2">
              <w:rPr>
                <w:rFonts w:ascii="Cambria" w:eastAsia="Calibri" w:hAnsi="Cambria"/>
              </w:rPr>
              <w:t>Sillas</w:t>
            </w:r>
          </w:p>
        </w:tc>
      </w:tr>
      <w:tr w:rsidR="00432588" w:rsidRPr="000F2BC2" w:rsidTr="00DD411A">
        <w:trPr>
          <w:cnfStyle w:val="000000100000"/>
          <w:trHeight w:val="387"/>
        </w:trPr>
        <w:tc>
          <w:tcPr>
            <w:cnfStyle w:val="001000000000"/>
            <w:tcW w:w="2376" w:type="dxa"/>
            <w:vAlign w:val="center"/>
          </w:tcPr>
          <w:p w:rsidR="001E1509" w:rsidRPr="000F2BC2" w:rsidRDefault="001E1509" w:rsidP="00432588">
            <w:pPr>
              <w:jc w:val="center"/>
              <w:rPr>
                <w:rFonts w:ascii="Cambria" w:eastAsia="Calibri" w:hAnsi="Cambria"/>
                <w:b w:val="0"/>
              </w:rPr>
            </w:pPr>
          </w:p>
        </w:tc>
        <w:tc>
          <w:tcPr>
            <w:tcW w:w="1560" w:type="dxa"/>
            <w:vAlign w:val="center"/>
          </w:tcPr>
          <w:p w:rsidR="001E1509" w:rsidRPr="000F2BC2" w:rsidRDefault="001E1509" w:rsidP="00432588">
            <w:pPr>
              <w:jc w:val="center"/>
              <w:cnfStyle w:val="000000100000"/>
              <w:rPr>
                <w:rFonts w:ascii="Cambria" w:eastAsia="Calibri" w:hAnsi="Cambria"/>
              </w:rPr>
            </w:pPr>
            <w:r w:rsidRPr="000F2BC2">
              <w:rPr>
                <w:rFonts w:ascii="Cambria" w:eastAsia="Calibri" w:hAnsi="Cambria"/>
              </w:rPr>
              <w:t>Sillas</w:t>
            </w:r>
          </w:p>
        </w:tc>
        <w:tc>
          <w:tcPr>
            <w:tcW w:w="1559" w:type="dxa"/>
            <w:vAlign w:val="center"/>
          </w:tcPr>
          <w:p w:rsidR="001E1509" w:rsidRPr="000F2BC2" w:rsidRDefault="001E1509" w:rsidP="00432588">
            <w:pPr>
              <w:jc w:val="center"/>
              <w:cnfStyle w:val="000000100000"/>
              <w:rPr>
                <w:rFonts w:ascii="Cambria" w:eastAsia="Calibri" w:hAnsi="Cambria"/>
              </w:rPr>
            </w:pPr>
            <w:r w:rsidRPr="000F2BC2">
              <w:rPr>
                <w:rFonts w:ascii="Cambria" w:eastAsia="Calibri" w:hAnsi="Cambria"/>
              </w:rPr>
              <w:t>Impresoras</w:t>
            </w:r>
          </w:p>
        </w:tc>
      </w:tr>
      <w:tr w:rsidR="00432588" w:rsidRPr="000F2BC2" w:rsidTr="00DD411A">
        <w:trPr>
          <w:cnfStyle w:val="000000010000"/>
          <w:trHeight w:val="387"/>
        </w:trPr>
        <w:tc>
          <w:tcPr>
            <w:cnfStyle w:val="001000000000"/>
            <w:tcW w:w="2376" w:type="dxa"/>
            <w:vAlign w:val="center"/>
          </w:tcPr>
          <w:p w:rsidR="001E1509" w:rsidRPr="000F2BC2" w:rsidRDefault="001E1509" w:rsidP="00432588">
            <w:pPr>
              <w:jc w:val="center"/>
              <w:rPr>
                <w:rFonts w:ascii="Cambria" w:eastAsia="Calibri" w:hAnsi="Cambria"/>
                <w:b w:val="0"/>
              </w:rPr>
            </w:pPr>
          </w:p>
        </w:tc>
        <w:tc>
          <w:tcPr>
            <w:tcW w:w="1560" w:type="dxa"/>
            <w:vAlign w:val="center"/>
          </w:tcPr>
          <w:p w:rsidR="001E1509" w:rsidRPr="000F2BC2" w:rsidRDefault="001E1509" w:rsidP="00432588">
            <w:pPr>
              <w:jc w:val="center"/>
              <w:cnfStyle w:val="000000010000"/>
              <w:rPr>
                <w:rFonts w:ascii="Cambria" w:eastAsia="Calibri" w:hAnsi="Cambria"/>
              </w:rPr>
            </w:pPr>
            <w:r w:rsidRPr="000F2BC2">
              <w:rPr>
                <w:rFonts w:ascii="Cambria" w:eastAsia="Calibri" w:hAnsi="Cambria"/>
              </w:rPr>
              <w:t>Impresoras</w:t>
            </w:r>
          </w:p>
        </w:tc>
        <w:tc>
          <w:tcPr>
            <w:tcW w:w="1559" w:type="dxa"/>
            <w:vAlign w:val="center"/>
          </w:tcPr>
          <w:p w:rsidR="001E1509" w:rsidRPr="000F2BC2" w:rsidRDefault="001E1509" w:rsidP="00432588">
            <w:pPr>
              <w:jc w:val="center"/>
              <w:cnfStyle w:val="000000010000"/>
              <w:rPr>
                <w:rFonts w:ascii="Cambria" w:eastAsia="Calibri" w:hAnsi="Cambria"/>
              </w:rPr>
            </w:pPr>
            <w:r w:rsidRPr="000F2BC2">
              <w:rPr>
                <w:rFonts w:ascii="Cambria" w:eastAsia="Calibri" w:hAnsi="Cambria"/>
              </w:rPr>
              <w:t>Tinta</w:t>
            </w:r>
          </w:p>
        </w:tc>
      </w:tr>
      <w:tr w:rsidR="00432588" w:rsidRPr="000F2BC2" w:rsidTr="00DD411A">
        <w:trPr>
          <w:cnfStyle w:val="000000100000"/>
          <w:trHeight w:val="396"/>
        </w:trPr>
        <w:tc>
          <w:tcPr>
            <w:cnfStyle w:val="001000000000"/>
            <w:tcW w:w="2376" w:type="dxa"/>
            <w:vAlign w:val="center"/>
          </w:tcPr>
          <w:p w:rsidR="001E1509" w:rsidRPr="000F2BC2" w:rsidRDefault="001E1509" w:rsidP="00432588">
            <w:pPr>
              <w:jc w:val="center"/>
              <w:rPr>
                <w:rFonts w:ascii="Cambria" w:eastAsia="Calibri" w:hAnsi="Cambria"/>
                <w:b w:val="0"/>
              </w:rPr>
            </w:pPr>
          </w:p>
        </w:tc>
        <w:tc>
          <w:tcPr>
            <w:tcW w:w="1560" w:type="dxa"/>
            <w:vAlign w:val="center"/>
          </w:tcPr>
          <w:p w:rsidR="001E1509" w:rsidRPr="000F2BC2" w:rsidRDefault="001E1509" w:rsidP="00432588">
            <w:pPr>
              <w:jc w:val="center"/>
              <w:cnfStyle w:val="000000100000"/>
              <w:rPr>
                <w:rFonts w:ascii="Cambria" w:eastAsia="Calibri" w:hAnsi="Cambria"/>
              </w:rPr>
            </w:pPr>
            <w:r w:rsidRPr="000F2BC2">
              <w:rPr>
                <w:rFonts w:ascii="Cambria" w:eastAsia="Calibri" w:hAnsi="Cambria"/>
              </w:rPr>
              <w:t>Tinta</w:t>
            </w:r>
          </w:p>
        </w:tc>
        <w:tc>
          <w:tcPr>
            <w:tcW w:w="1559" w:type="dxa"/>
            <w:vAlign w:val="center"/>
          </w:tcPr>
          <w:p w:rsidR="001E1509" w:rsidRPr="000F2BC2" w:rsidRDefault="001E1509" w:rsidP="00432588">
            <w:pPr>
              <w:jc w:val="center"/>
              <w:cnfStyle w:val="000000100000"/>
              <w:rPr>
                <w:rFonts w:ascii="Cambria" w:eastAsia="Calibri" w:hAnsi="Cambria"/>
              </w:rPr>
            </w:pPr>
            <w:r w:rsidRPr="000F2BC2">
              <w:rPr>
                <w:rFonts w:ascii="Cambria" w:eastAsia="Calibri" w:hAnsi="Cambria"/>
              </w:rPr>
              <w:t>Colchón</w:t>
            </w:r>
          </w:p>
        </w:tc>
      </w:tr>
      <w:tr w:rsidR="00432588" w:rsidRPr="000F2BC2" w:rsidTr="00DD411A">
        <w:trPr>
          <w:cnfStyle w:val="000000010000"/>
          <w:trHeight w:val="387"/>
        </w:trPr>
        <w:tc>
          <w:tcPr>
            <w:cnfStyle w:val="001000000000"/>
            <w:tcW w:w="2376" w:type="dxa"/>
            <w:vAlign w:val="center"/>
          </w:tcPr>
          <w:p w:rsidR="001E1509" w:rsidRPr="000F2BC2" w:rsidRDefault="001E1509" w:rsidP="00432588">
            <w:pPr>
              <w:jc w:val="center"/>
              <w:rPr>
                <w:rFonts w:ascii="Cambria" w:eastAsia="Calibri" w:hAnsi="Cambria"/>
                <w:b w:val="0"/>
              </w:rPr>
            </w:pPr>
          </w:p>
        </w:tc>
        <w:tc>
          <w:tcPr>
            <w:tcW w:w="1560" w:type="dxa"/>
            <w:vAlign w:val="center"/>
          </w:tcPr>
          <w:p w:rsidR="001E1509" w:rsidRPr="000F2BC2" w:rsidRDefault="001E1509" w:rsidP="00432588">
            <w:pPr>
              <w:jc w:val="center"/>
              <w:cnfStyle w:val="000000010000"/>
              <w:rPr>
                <w:rFonts w:ascii="Cambria" w:eastAsia="Calibri" w:hAnsi="Cambria"/>
              </w:rPr>
            </w:pPr>
            <w:r w:rsidRPr="000F2BC2">
              <w:rPr>
                <w:rFonts w:ascii="Cambria" w:eastAsia="Calibri" w:hAnsi="Cambria"/>
              </w:rPr>
              <w:t>Colchón</w:t>
            </w:r>
          </w:p>
        </w:tc>
        <w:tc>
          <w:tcPr>
            <w:tcW w:w="1559" w:type="dxa"/>
            <w:vAlign w:val="center"/>
          </w:tcPr>
          <w:p w:rsidR="001E1509" w:rsidRPr="000F2BC2" w:rsidRDefault="001E1509" w:rsidP="00432588">
            <w:pPr>
              <w:jc w:val="center"/>
              <w:cnfStyle w:val="000000010000"/>
              <w:rPr>
                <w:rFonts w:ascii="Cambria" w:eastAsia="Calibri" w:hAnsi="Cambria"/>
              </w:rPr>
            </w:pPr>
            <w:r w:rsidRPr="000F2BC2">
              <w:rPr>
                <w:rFonts w:ascii="Cambria" w:eastAsia="Calibri" w:hAnsi="Cambria"/>
              </w:rPr>
              <w:t>Calculadora</w:t>
            </w:r>
          </w:p>
        </w:tc>
      </w:tr>
      <w:tr w:rsidR="00432588" w:rsidRPr="000F2BC2" w:rsidTr="00DD411A">
        <w:trPr>
          <w:cnfStyle w:val="000000100000"/>
          <w:trHeight w:val="387"/>
        </w:trPr>
        <w:tc>
          <w:tcPr>
            <w:cnfStyle w:val="001000000000"/>
            <w:tcW w:w="2376" w:type="dxa"/>
            <w:vAlign w:val="center"/>
          </w:tcPr>
          <w:p w:rsidR="001E1509" w:rsidRPr="000F2BC2" w:rsidRDefault="001E1509" w:rsidP="00432588">
            <w:pPr>
              <w:jc w:val="center"/>
              <w:rPr>
                <w:rFonts w:ascii="Cambria" w:eastAsia="Calibri" w:hAnsi="Cambria"/>
                <w:b w:val="0"/>
              </w:rPr>
            </w:pPr>
          </w:p>
        </w:tc>
        <w:tc>
          <w:tcPr>
            <w:tcW w:w="1560" w:type="dxa"/>
            <w:vAlign w:val="center"/>
          </w:tcPr>
          <w:p w:rsidR="001E1509" w:rsidRPr="000F2BC2" w:rsidRDefault="001E1509" w:rsidP="00432588">
            <w:pPr>
              <w:jc w:val="center"/>
              <w:cnfStyle w:val="000000100000"/>
              <w:rPr>
                <w:rFonts w:ascii="Cambria" w:eastAsia="Calibri" w:hAnsi="Cambria"/>
              </w:rPr>
            </w:pPr>
          </w:p>
          <w:p w:rsidR="001E1509" w:rsidRPr="000F2BC2" w:rsidRDefault="001E1509" w:rsidP="00432588">
            <w:pPr>
              <w:jc w:val="center"/>
              <w:cnfStyle w:val="000000100000"/>
              <w:rPr>
                <w:rFonts w:ascii="Cambria" w:eastAsia="Calibri" w:hAnsi="Cambria"/>
              </w:rPr>
            </w:pPr>
          </w:p>
        </w:tc>
        <w:tc>
          <w:tcPr>
            <w:tcW w:w="1559" w:type="dxa"/>
            <w:vAlign w:val="center"/>
          </w:tcPr>
          <w:p w:rsidR="001E1509" w:rsidRPr="000F2BC2" w:rsidRDefault="001E1509" w:rsidP="00432588">
            <w:pPr>
              <w:jc w:val="center"/>
              <w:cnfStyle w:val="000000100000"/>
              <w:rPr>
                <w:rFonts w:ascii="Cambria" w:eastAsia="Calibri" w:hAnsi="Cambria"/>
              </w:rPr>
            </w:pPr>
            <w:r w:rsidRPr="000F2BC2">
              <w:rPr>
                <w:rFonts w:ascii="Cambria" w:eastAsia="Calibri" w:hAnsi="Cambria"/>
              </w:rPr>
              <w:t>Set de Útiles</w:t>
            </w:r>
          </w:p>
        </w:tc>
      </w:tr>
      <w:tr w:rsidR="00432588" w:rsidRPr="000F2BC2" w:rsidTr="00DD411A">
        <w:trPr>
          <w:cnfStyle w:val="000000010000"/>
          <w:trHeight w:val="387"/>
        </w:trPr>
        <w:tc>
          <w:tcPr>
            <w:cnfStyle w:val="001000000000"/>
            <w:tcW w:w="2376" w:type="dxa"/>
            <w:vAlign w:val="center"/>
          </w:tcPr>
          <w:p w:rsidR="001E1509" w:rsidRPr="000F2BC2" w:rsidRDefault="001E1509" w:rsidP="00432588">
            <w:pPr>
              <w:jc w:val="center"/>
              <w:rPr>
                <w:rFonts w:ascii="Cambria" w:eastAsia="Calibri" w:hAnsi="Cambria"/>
                <w:b w:val="0"/>
              </w:rPr>
            </w:pPr>
          </w:p>
        </w:tc>
        <w:tc>
          <w:tcPr>
            <w:tcW w:w="1560" w:type="dxa"/>
            <w:vAlign w:val="center"/>
          </w:tcPr>
          <w:p w:rsidR="001E1509" w:rsidRPr="000F2BC2" w:rsidRDefault="001E1509" w:rsidP="00432588">
            <w:pPr>
              <w:jc w:val="center"/>
              <w:cnfStyle w:val="000000010000"/>
              <w:rPr>
                <w:rFonts w:ascii="Cambria" w:eastAsia="Calibri" w:hAnsi="Cambria"/>
              </w:rPr>
            </w:pPr>
          </w:p>
        </w:tc>
        <w:tc>
          <w:tcPr>
            <w:tcW w:w="1559" w:type="dxa"/>
            <w:vAlign w:val="center"/>
          </w:tcPr>
          <w:p w:rsidR="001E1509" w:rsidRPr="000F2BC2" w:rsidRDefault="001E1509" w:rsidP="00432588">
            <w:pPr>
              <w:jc w:val="center"/>
              <w:cnfStyle w:val="000000010000"/>
              <w:rPr>
                <w:rFonts w:ascii="Cambria" w:eastAsia="Calibri" w:hAnsi="Cambria"/>
              </w:rPr>
            </w:pPr>
            <w:r w:rsidRPr="000F2BC2">
              <w:rPr>
                <w:rFonts w:ascii="Cambria" w:eastAsia="Calibri" w:hAnsi="Cambria"/>
              </w:rPr>
              <w:t>Libros</w:t>
            </w:r>
          </w:p>
        </w:tc>
      </w:tr>
    </w:tbl>
    <w:p w:rsidR="001E1509" w:rsidRDefault="001E1509" w:rsidP="001E1509">
      <w:pPr>
        <w:rPr>
          <w:rFonts w:ascii="Cambria" w:hAnsi="Cambria"/>
          <w:b/>
        </w:rPr>
      </w:pPr>
    </w:p>
    <w:p w:rsidR="005B1F09" w:rsidRPr="000F2BC2" w:rsidRDefault="005B1F09" w:rsidP="001E1509">
      <w:pPr>
        <w:rPr>
          <w:rFonts w:ascii="Cambria" w:hAnsi="Cambria"/>
          <w:b/>
        </w:rPr>
      </w:pPr>
    </w:p>
    <w:p w:rsidR="001E1509" w:rsidRDefault="00BE3691" w:rsidP="00345B19">
      <w:pPr>
        <w:jc w:val="center"/>
        <w:rPr>
          <w:rFonts w:ascii="Cambria" w:hAnsi="Cambria"/>
          <w:b/>
        </w:rPr>
      </w:pPr>
      <w:r w:rsidRPr="000F2BC2">
        <w:rPr>
          <w:rFonts w:ascii="Cambria" w:hAnsi="Cambria"/>
          <w:b/>
        </w:rPr>
        <w:t>Programa Escuela Saludable Para El Aprendizaje</w:t>
      </w:r>
    </w:p>
    <w:p w:rsidR="00432588" w:rsidRPr="000F2BC2" w:rsidRDefault="00432588" w:rsidP="001E1509">
      <w:pPr>
        <w:rPr>
          <w:rFonts w:ascii="Cambria" w:hAnsi="Cambria"/>
          <w:b/>
        </w:rPr>
      </w:pPr>
    </w:p>
    <w:tbl>
      <w:tblPr>
        <w:tblStyle w:val="Cuadrculaclara-nfasis11"/>
        <w:tblpPr w:leftFromText="141" w:rightFromText="141" w:vertAnchor="text" w:horzAnchor="margin" w:tblpXSpec="center" w:tblpY="-47"/>
        <w:tblOverlap w:val="never"/>
        <w:tblW w:w="0" w:type="auto"/>
        <w:tblLook w:val="04A0"/>
      </w:tblPr>
      <w:tblGrid>
        <w:gridCol w:w="2557"/>
        <w:gridCol w:w="1583"/>
        <w:gridCol w:w="1733"/>
      </w:tblGrid>
      <w:tr w:rsidR="00DD411A" w:rsidRPr="000F2BC2" w:rsidTr="00BE3691">
        <w:trPr>
          <w:cnfStyle w:val="100000000000"/>
          <w:trHeight w:val="516"/>
        </w:trPr>
        <w:tc>
          <w:tcPr>
            <w:cnfStyle w:val="001000000000"/>
            <w:tcW w:w="2557" w:type="dxa"/>
          </w:tcPr>
          <w:p w:rsidR="00DD411A" w:rsidRPr="000F2BC2" w:rsidRDefault="00DD411A" w:rsidP="00DD411A">
            <w:pPr>
              <w:spacing w:line="360" w:lineRule="auto"/>
              <w:jc w:val="both"/>
              <w:rPr>
                <w:rFonts w:ascii="Cambria" w:hAnsi="Cambria" w:cs="Arial"/>
                <w:color w:val="000000"/>
              </w:rPr>
            </w:pPr>
          </w:p>
        </w:tc>
        <w:tc>
          <w:tcPr>
            <w:tcW w:w="1583" w:type="dxa"/>
          </w:tcPr>
          <w:p w:rsidR="00DD411A" w:rsidRPr="000F2BC2" w:rsidRDefault="00DD411A" w:rsidP="00DD411A">
            <w:pPr>
              <w:spacing w:line="360" w:lineRule="auto"/>
              <w:jc w:val="center"/>
              <w:cnfStyle w:val="100000000000"/>
              <w:rPr>
                <w:rFonts w:ascii="Cambria" w:hAnsi="Cambria" w:cs="Arial"/>
                <w:b w:val="0"/>
                <w:color w:val="000000"/>
              </w:rPr>
            </w:pPr>
            <w:r w:rsidRPr="000F2BC2">
              <w:rPr>
                <w:rFonts w:ascii="Cambria" w:hAnsi="Cambria" w:cs="Arial"/>
                <w:b w:val="0"/>
                <w:color w:val="000000"/>
              </w:rPr>
              <w:t>2012</w:t>
            </w:r>
          </w:p>
        </w:tc>
        <w:tc>
          <w:tcPr>
            <w:tcW w:w="1733" w:type="dxa"/>
          </w:tcPr>
          <w:p w:rsidR="00DD411A" w:rsidRPr="000F2BC2" w:rsidRDefault="00DD411A" w:rsidP="00DD411A">
            <w:pPr>
              <w:spacing w:line="360" w:lineRule="auto"/>
              <w:jc w:val="center"/>
              <w:cnfStyle w:val="100000000000"/>
              <w:rPr>
                <w:rFonts w:ascii="Cambria" w:hAnsi="Cambria" w:cs="Arial"/>
                <w:b w:val="0"/>
                <w:color w:val="000000"/>
              </w:rPr>
            </w:pPr>
            <w:r w:rsidRPr="000F2BC2">
              <w:rPr>
                <w:rFonts w:ascii="Cambria" w:hAnsi="Cambria" w:cs="Arial"/>
                <w:b w:val="0"/>
                <w:color w:val="000000"/>
              </w:rPr>
              <w:t>2013</w:t>
            </w:r>
          </w:p>
        </w:tc>
      </w:tr>
      <w:tr w:rsidR="00DD411A" w:rsidRPr="000F2BC2" w:rsidTr="00BE3691">
        <w:trPr>
          <w:cnfStyle w:val="000000100000"/>
          <w:trHeight w:val="516"/>
        </w:trPr>
        <w:tc>
          <w:tcPr>
            <w:cnfStyle w:val="001000000000"/>
            <w:tcW w:w="2557" w:type="dxa"/>
          </w:tcPr>
          <w:p w:rsidR="00DD411A" w:rsidRPr="000F2BC2" w:rsidRDefault="00DD411A" w:rsidP="00DD411A">
            <w:pPr>
              <w:spacing w:line="360" w:lineRule="auto"/>
              <w:jc w:val="both"/>
              <w:rPr>
                <w:rFonts w:ascii="Cambria" w:hAnsi="Cambria" w:cs="Arial"/>
                <w:b w:val="0"/>
                <w:color w:val="000000"/>
              </w:rPr>
            </w:pPr>
            <w:r w:rsidRPr="000F2BC2">
              <w:rPr>
                <w:rFonts w:ascii="Cambria" w:hAnsi="Cambria" w:cs="Arial"/>
                <w:b w:val="0"/>
                <w:color w:val="000000"/>
              </w:rPr>
              <w:t>Inversión Anual  Total</w:t>
            </w:r>
          </w:p>
        </w:tc>
        <w:tc>
          <w:tcPr>
            <w:tcW w:w="1583" w:type="dxa"/>
          </w:tcPr>
          <w:p w:rsidR="00DD411A" w:rsidRPr="000F2BC2" w:rsidRDefault="00DD411A" w:rsidP="00DD411A">
            <w:pPr>
              <w:spacing w:line="360" w:lineRule="auto"/>
              <w:jc w:val="center"/>
              <w:cnfStyle w:val="000000100000"/>
              <w:rPr>
                <w:rFonts w:ascii="Cambria" w:hAnsi="Cambria" w:cs="Arial"/>
                <w:color w:val="000000"/>
              </w:rPr>
            </w:pPr>
            <w:r w:rsidRPr="000F2BC2">
              <w:rPr>
                <w:rFonts w:ascii="Cambria" w:hAnsi="Cambria" w:cs="Arial"/>
                <w:color w:val="000000"/>
              </w:rPr>
              <w:t>$1.600.000</w:t>
            </w:r>
          </w:p>
        </w:tc>
        <w:tc>
          <w:tcPr>
            <w:tcW w:w="1733" w:type="dxa"/>
          </w:tcPr>
          <w:p w:rsidR="00DD411A" w:rsidRPr="000F2BC2" w:rsidRDefault="00DD411A" w:rsidP="00DD411A">
            <w:pPr>
              <w:spacing w:line="360" w:lineRule="auto"/>
              <w:jc w:val="center"/>
              <w:cnfStyle w:val="000000100000"/>
              <w:rPr>
                <w:rFonts w:ascii="Cambria" w:hAnsi="Cambria" w:cs="Arial"/>
                <w:color w:val="000000"/>
              </w:rPr>
            </w:pPr>
            <w:r w:rsidRPr="000F2BC2">
              <w:rPr>
                <w:rFonts w:ascii="Cambria" w:hAnsi="Cambria" w:cs="Arial"/>
                <w:color w:val="000000"/>
              </w:rPr>
              <w:t>$1.600.000</w:t>
            </w:r>
          </w:p>
        </w:tc>
      </w:tr>
    </w:tbl>
    <w:p w:rsidR="001E1509" w:rsidRPr="000F2BC2" w:rsidRDefault="001E1509" w:rsidP="001E1509">
      <w:pPr>
        <w:rPr>
          <w:rFonts w:ascii="Cambria" w:hAnsi="Cambria"/>
        </w:rPr>
      </w:pPr>
    </w:p>
    <w:p w:rsidR="00432588" w:rsidRDefault="00432588" w:rsidP="001E1509">
      <w:pPr>
        <w:rPr>
          <w:rFonts w:ascii="Cambria" w:hAnsi="Cambria"/>
          <w:b/>
        </w:rPr>
      </w:pPr>
    </w:p>
    <w:p w:rsidR="005F3BA9" w:rsidRDefault="005F3BA9" w:rsidP="001E1509">
      <w:pPr>
        <w:rPr>
          <w:rFonts w:ascii="Cambria" w:hAnsi="Cambria"/>
          <w:b/>
        </w:rPr>
      </w:pPr>
    </w:p>
    <w:p w:rsidR="005F3BA9" w:rsidRDefault="005F3BA9" w:rsidP="001E1509">
      <w:pPr>
        <w:rPr>
          <w:rFonts w:ascii="Cambria" w:hAnsi="Cambria"/>
          <w:b/>
        </w:rPr>
      </w:pPr>
    </w:p>
    <w:p w:rsidR="00345B19" w:rsidRDefault="00345B19" w:rsidP="001E1509">
      <w:pPr>
        <w:rPr>
          <w:rFonts w:ascii="Cambria" w:hAnsi="Cambria"/>
          <w:b/>
        </w:rPr>
      </w:pPr>
    </w:p>
    <w:p w:rsidR="001E1509" w:rsidRPr="000F2BC2" w:rsidRDefault="00BE3691" w:rsidP="00345B19">
      <w:pPr>
        <w:jc w:val="center"/>
        <w:rPr>
          <w:rFonts w:ascii="Cambria" w:hAnsi="Cambria"/>
          <w:b/>
        </w:rPr>
      </w:pPr>
      <w:r>
        <w:rPr>
          <w:rFonts w:ascii="Cambria" w:hAnsi="Cambria"/>
          <w:b/>
        </w:rPr>
        <w:t>TNE</w:t>
      </w:r>
    </w:p>
    <w:tbl>
      <w:tblPr>
        <w:tblStyle w:val="Cuadrculaclara-nfasis11"/>
        <w:tblpPr w:leftFromText="141" w:rightFromText="141" w:vertAnchor="text" w:horzAnchor="margin" w:tblpXSpec="center" w:tblpY="95"/>
        <w:tblW w:w="0" w:type="auto"/>
        <w:tblLook w:val="04A0"/>
      </w:tblPr>
      <w:tblGrid>
        <w:gridCol w:w="2802"/>
        <w:gridCol w:w="2268"/>
      </w:tblGrid>
      <w:tr w:rsidR="00DD411A" w:rsidRPr="000F2BC2" w:rsidTr="00DD411A">
        <w:trPr>
          <w:cnfStyle w:val="100000000000"/>
        </w:trPr>
        <w:tc>
          <w:tcPr>
            <w:cnfStyle w:val="001000000000"/>
            <w:tcW w:w="2802" w:type="dxa"/>
          </w:tcPr>
          <w:p w:rsidR="00DD411A" w:rsidRPr="000F2BC2" w:rsidRDefault="00DD411A" w:rsidP="00DD411A">
            <w:pPr>
              <w:spacing w:line="360" w:lineRule="auto"/>
              <w:jc w:val="both"/>
              <w:rPr>
                <w:rFonts w:ascii="Cambria" w:hAnsi="Cambria" w:cs="Arial"/>
                <w:color w:val="000000"/>
              </w:rPr>
            </w:pPr>
          </w:p>
        </w:tc>
        <w:tc>
          <w:tcPr>
            <w:tcW w:w="2268" w:type="dxa"/>
          </w:tcPr>
          <w:p w:rsidR="00DD411A" w:rsidRPr="000F2BC2" w:rsidRDefault="00DD411A" w:rsidP="00DD411A">
            <w:pPr>
              <w:spacing w:line="360" w:lineRule="auto"/>
              <w:jc w:val="center"/>
              <w:cnfStyle w:val="100000000000"/>
              <w:rPr>
                <w:rFonts w:ascii="Cambria" w:hAnsi="Cambria" w:cs="Arial"/>
                <w:b w:val="0"/>
                <w:color w:val="000000"/>
              </w:rPr>
            </w:pPr>
            <w:r w:rsidRPr="000F2BC2">
              <w:rPr>
                <w:rFonts w:ascii="Cambria" w:hAnsi="Cambria" w:cs="Arial"/>
                <w:b w:val="0"/>
                <w:color w:val="000000"/>
              </w:rPr>
              <w:t>2013</w:t>
            </w:r>
          </w:p>
        </w:tc>
      </w:tr>
      <w:tr w:rsidR="00DD411A" w:rsidRPr="000F2BC2" w:rsidTr="00DD411A">
        <w:trPr>
          <w:cnfStyle w:val="000000100000"/>
        </w:trPr>
        <w:tc>
          <w:tcPr>
            <w:cnfStyle w:val="001000000000"/>
            <w:tcW w:w="2802" w:type="dxa"/>
          </w:tcPr>
          <w:p w:rsidR="00DD411A" w:rsidRPr="000F2BC2" w:rsidRDefault="00DD411A" w:rsidP="00DD411A">
            <w:pPr>
              <w:spacing w:line="360" w:lineRule="auto"/>
              <w:jc w:val="both"/>
              <w:rPr>
                <w:rFonts w:ascii="Cambria" w:hAnsi="Cambria" w:cs="Arial"/>
                <w:b w:val="0"/>
                <w:color w:val="000000"/>
              </w:rPr>
            </w:pPr>
            <w:r w:rsidRPr="000F2BC2">
              <w:rPr>
                <w:rFonts w:ascii="Cambria" w:hAnsi="Cambria" w:cs="Arial"/>
                <w:b w:val="0"/>
                <w:color w:val="000000"/>
              </w:rPr>
              <w:t>TNE Entregados</w:t>
            </w:r>
          </w:p>
        </w:tc>
        <w:tc>
          <w:tcPr>
            <w:tcW w:w="2268" w:type="dxa"/>
          </w:tcPr>
          <w:p w:rsidR="00DD411A" w:rsidRPr="000F2BC2" w:rsidRDefault="00DD411A" w:rsidP="00DD411A">
            <w:pPr>
              <w:spacing w:line="360" w:lineRule="auto"/>
              <w:jc w:val="center"/>
              <w:cnfStyle w:val="000000100000"/>
              <w:rPr>
                <w:rFonts w:ascii="Cambria" w:hAnsi="Cambria" w:cs="Arial"/>
                <w:color w:val="000000"/>
              </w:rPr>
            </w:pPr>
            <w:r w:rsidRPr="000F2BC2">
              <w:rPr>
                <w:rFonts w:ascii="Cambria" w:hAnsi="Cambria" w:cs="Arial"/>
                <w:color w:val="000000"/>
              </w:rPr>
              <w:t>136</w:t>
            </w:r>
          </w:p>
        </w:tc>
      </w:tr>
      <w:tr w:rsidR="00DD411A" w:rsidRPr="000F2BC2" w:rsidTr="00DD411A">
        <w:trPr>
          <w:cnfStyle w:val="000000010000"/>
        </w:trPr>
        <w:tc>
          <w:tcPr>
            <w:cnfStyle w:val="001000000000"/>
            <w:tcW w:w="2802" w:type="dxa"/>
          </w:tcPr>
          <w:p w:rsidR="00DD411A" w:rsidRPr="000F2BC2" w:rsidRDefault="00DD411A" w:rsidP="00DD411A">
            <w:pPr>
              <w:spacing w:line="360" w:lineRule="auto"/>
              <w:jc w:val="both"/>
              <w:rPr>
                <w:rFonts w:ascii="Cambria" w:hAnsi="Cambria" w:cs="Arial"/>
                <w:b w:val="0"/>
                <w:color w:val="000000"/>
              </w:rPr>
            </w:pPr>
            <w:r w:rsidRPr="000F2BC2">
              <w:rPr>
                <w:rFonts w:ascii="Cambria" w:hAnsi="Cambria" w:cs="Arial"/>
                <w:b w:val="0"/>
                <w:color w:val="000000"/>
              </w:rPr>
              <w:t>Inversión Anual  Total</w:t>
            </w:r>
          </w:p>
        </w:tc>
        <w:tc>
          <w:tcPr>
            <w:tcW w:w="2268" w:type="dxa"/>
          </w:tcPr>
          <w:p w:rsidR="00DD411A" w:rsidRPr="000F2BC2" w:rsidRDefault="00DD411A" w:rsidP="00DD411A">
            <w:pPr>
              <w:spacing w:line="360" w:lineRule="auto"/>
              <w:jc w:val="center"/>
              <w:cnfStyle w:val="000000010000"/>
              <w:rPr>
                <w:rFonts w:ascii="Cambria" w:hAnsi="Cambria" w:cs="Arial"/>
                <w:color w:val="000000"/>
              </w:rPr>
            </w:pPr>
            <w:r w:rsidRPr="000F2BC2">
              <w:rPr>
                <w:rFonts w:ascii="Cambria" w:hAnsi="Cambria" w:cs="Arial"/>
                <w:color w:val="000000"/>
              </w:rPr>
              <w:t>$ 141.880</w:t>
            </w:r>
          </w:p>
        </w:tc>
      </w:tr>
    </w:tbl>
    <w:p w:rsidR="001E1509" w:rsidRPr="000F2BC2" w:rsidRDefault="001E1509" w:rsidP="001E1509">
      <w:pPr>
        <w:rPr>
          <w:rFonts w:ascii="Cambria" w:hAnsi="Cambria"/>
          <w:b/>
        </w:rPr>
      </w:pPr>
    </w:p>
    <w:p w:rsidR="005F3BA9" w:rsidRDefault="005F3BA9" w:rsidP="001E1509">
      <w:pPr>
        <w:jc w:val="center"/>
        <w:rPr>
          <w:rFonts w:ascii="Cambria" w:hAnsi="Cambria"/>
        </w:rPr>
      </w:pPr>
    </w:p>
    <w:p w:rsidR="00345B19" w:rsidRDefault="00345B19" w:rsidP="001E1509">
      <w:pPr>
        <w:jc w:val="center"/>
        <w:rPr>
          <w:rFonts w:ascii="Cambria" w:hAnsi="Cambria"/>
          <w:b/>
          <w:u w:val="single"/>
        </w:rPr>
      </w:pPr>
    </w:p>
    <w:p w:rsidR="00345B19" w:rsidRDefault="00345B19" w:rsidP="001E1509">
      <w:pPr>
        <w:jc w:val="center"/>
        <w:rPr>
          <w:rFonts w:ascii="Cambria" w:hAnsi="Cambria"/>
          <w:b/>
          <w:u w:val="single"/>
        </w:rPr>
      </w:pPr>
    </w:p>
    <w:p w:rsidR="00345B19" w:rsidRDefault="00345B19" w:rsidP="001E1509">
      <w:pPr>
        <w:jc w:val="center"/>
        <w:rPr>
          <w:rFonts w:ascii="Cambria" w:hAnsi="Cambria"/>
          <w:b/>
          <w:u w:val="single"/>
        </w:rPr>
      </w:pPr>
    </w:p>
    <w:p w:rsidR="00345B19" w:rsidRDefault="00345B19" w:rsidP="001E1509">
      <w:pPr>
        <w:jc w:val="center"/>
        <w:rPr>
          <w:rFonts w:ascii="Cambria" w:hAnsi="Cambria"/>
          <w:b/>
          <w:u w:val="single"/>
        </w:rPr>
      </w:pPr>
    </w:p>
    <w:p w:rsidR="00DD411A" w:rsidRPr="00DD411A" w:rsidRDefault="00DD411A" w:rsidP="001E1509">
      <w:pPr>
        <w:jc w:val="center"/>
        <w:rPr>
          <w:rFonts w:ascii="Cambria" w:hAnsi="Cambria"/>
          <w:b/>
          <w:sz w:val="16"/>
          <w:szCs w:val="16"/>
          <w:u w:val="single"/>
        </w:rPr>
      </w:pPr>
    </w:p>
    <w:p w:rsidR="00F41C19" w:rsidRDefault="00F41C19" w:rsidP="001E1509">
      <w:pPr>
        <w:jc w:val="center"/>
        <w:rPr>
          <w:rFonts w:ascii="Cambria" w:hAnsi="Cambria"/>
          <w:b/>
        </w:rPr>
      </w:pPr>
    </w:p>
    <w:p w:rsidR="001E1509" w:rsidRDefault="00BE3691" w:rsidP="001E1509">
      <w:pPr>
        <w:jc w:val="center"/>
        <w:rPr>
          <w:rFonts w:ascii="Cambria" w:hAnsi="Cambria"/>
          <w:b/>
        </w:rPr>
      </w:pPr>
      <w:r>
        <w:rPr>
          <w:rFonts w:ascii="Cambria" w:hAnsi="Cambria"/>
          <w:b/>
        </w:rPr>
        <w:lastRenderedPageBreak/>
        <w:t>Á</w:t>
      </w:r>
      <w:r w:rsidRPr="00345B19">
        <w:rPr>
          <w:rFonts w:ascii="Cambria" w:hAnsi="Cambria"/>
          <w:b/>
        </w:rPr>
        <w:t>rea   Extraescolar</w:t>
      </w:r>
      <w:r>
        <w:rPr>
          <w:rFonts w:ascii="Cambria" w:hAnsi="Cambria"/>
          <w:b/>
        </w:rPr>
        <w:t xml:space="preserve"> Educación</w:t>
      </w:r>
    </w:p>
    <w:p w:rsidR="00DD411A" w:rsidRPr="00DD411A" w:rsidRDefault="00DD411A" w:rsidP="001E1509">
      <w:pPr>
        <w:jc w:val="center"/>
        <w:rPr>
          <w:rFonts w:ascii="Cambria" w:hAnsi="Cambria"/>
          <w:b/>
          <w:sz w:val="16"/>
          <w:szCs w:val="16"/>
        </w:rPr>
      </w:pPr>
    </w:p>
    <w:p w:rsidR="001E1509" w:rsidRPr="000F2BC2" w:rsidRDefault="001E1509" w:rsidP="001E1509">
      <w:pPr>
        <w:jc w:val="both"/>
        <w:rPr>
          <w:rFonts w:ascii="Cambria" w:hAnsi="Cambria"/>
        </w:rPr>
      </w:pPr>
      <w:r w:rsidRPr="000F2BC2">
        <w:rPr>
          <w:rFonts w:ascii="Cambria" w:hAnsi="Cambria"/>
        </w:rPr>
        <w:t>Durante el año escolar 2013, a través de la educación extraescolar, se desarrollaron los siguientes talleres y/o disciplinas, a cargo de diferentes docentes de la comuna.</w:t>
      </w:r>
    </w:p>
    <w:p w:rsidR="001E1509" w:rsidRPr="000F2BC2" w:rsidRDefault="001E1509" w:rsidP="001E1509">
      <w:pPr>
        <w:jc w:val="both"/>
        <w:rPr>
          <w:rFonts w:ascii="Cambria" w:hAnsi="Cambria"/>
        </w:rPr>
      </w:pPr>
      <w:r w:rsidRPr="000F2BC2">
        <w:rPr>
          <w:rFonts w:ascii="Cambria" w:hAnsi="Cambria"/>
        </w:rPr>
        <w:t>- Ajedrez</w:t>
      </w:r>
    </w:p>
    <w:p w:rsidR="001E1509" w:rsidRPr="000F2BC2" w:rsidRDefault="001E1509" w:rsidP="001E1509">
      <w:pPr>
        <w:jc w:val="both"/>
        <w:rPr>
          <w:rFonts w:ascii="Cambria" w:hAnsi="Cambria"/>
        </w:rPr>
      </w:pPr>
      <w:r w:rsidRPr="000F2BC2">
        <w:rPr>
          <w:rFonts w:ascii="Cambria" w:hAnsi="Cambria"/>
        </w:rPr>
        <w:t>- Fútbol Enseñanza Básica</w:t>
      </w:r>
    </w:p>
    <w:p w:rsidR="001E1509" w:rsidRPr="000F2BC2" w:rsidRDefault="001E1509" w:rsidP="001E1509">
      <w:pPr>
        <w:jc w:val="both"/>
        <w:rPr>
          <w:rFonts w:ascii="Cambria" w:hAnsi="Cambria"/>
        </w:rPr>
      </w:pPr>
      <w:r w:rsidRPr="000F2BC2">
        <w:rPr>
          <w:rFonts w:ascii="Cambria" w:hAnsi="Cambria"/>
        </w:rPr>
        <w:t>- Fútbol Enseñanza Media</w:t>
      </w:r>
    </w:p>
    <w:p w:rsidR="001E1509" w:rsidRPr="000F2BC2" w:rsidRDefault="001E1509" w:rsidP="001E1509">
      <w:pPr>
        <w:jc w:val="both"/>
        <w:rPr>
          <w:rFonts w:ascii="Cambria" w:hAnsi="Cambria"/>
        </w:rPr>
      </w:pPr>
      <w:r w:rsidRPr="000F2BC2">
        <w:rPr>
          <w:rFonts w:ascii="Cambria" w:hAnsi="Cambria"/>
        </w:rPr>
        <w:t>- Hándbol Enseñanza Básica y Media</w:t>
      </w:r>
    </w:p>
    <w:p w:rsidR="001E1509" w:rsidRPr="000F2BC2" w:rsidRDefault="00126B0F" w:rsidP="001E1509">
      <w:pPr>
        <w:jc w:val="both"/>
        <w:rPr>
          <w:rFonts w:ascii="Cambria" w:hAnsi="Cambria"/>
        </w:rPr>
      </w:pPr>
      <w:r>
        <w:rPr>
          <w:rFonts w:ascii="Cambria" w:hAnsi="Cambria"/>
        </w:rPr>
        <w:t>- Vó</w:t>
      </w:r>
      <w:r w:rsidR="001E1509" w:rsidRPr="000F2BC2">
        <w:rPr>
          <w:rFonts w:ascii="Cambria" w:hAnsi="Cambria"/>
        </w:rPr>
        <w:t>leibol Enseñanza Básica</w:t>
      </w:r>
      <w:r w:rsidR="001E1509" w:rsidRPr="000F2BC2">
        <w:rPr>
          <w:rFonts w:ascii="Cambria" w:hAnsi="Cambria"/>
          <w:u w:val="single"/>
        </w:rPr>
        <w:t>.</w:t>
      </w:r>
    </w:p>
    <w:p w:rsidR="001E1509" w:rsidRPr="000F2BC2" w:rsidRDefault="00126B0F" w:rsidP="001E1509">
      <w:pPr>
        <w:jc w:val="both"/>
        <w:rPr>
          <w:rFonts w:ascii="Cambria" w:hAnsi="Cambria"/>
        </w:rPr>
      </w:pPr>
      <w:r>
        <w:rPr>
          <w:rFonts w:ascii="Cambria" w:hAnsi="Cambria"/>
        </w:rPr>
        <w:t>- Vó</w:t>
      </w:r>
      <w:r w:rsidR="001E1509" w:rsidRPr="000F2BC2">
        <w:rPr>
          <w:rFonts w:ascii="Cambria" w:hAnsi="Cambria"/>
        </w:rPr>
        <w:t>leibol Enseñanza Media.</w:t>
      </w:r>
    </w:p>
    <w:p w:rsidR="001E1509" w:rsidRPr="000F2BC2" w:rsidRDefault="001E1509" w:rsidP="001E1509">
      <w:pPr>
        <w:jc w:val="both"/>
        <w:rPr>
          <w:rFonts w:ascii="Cambria" w:hAnsi="Cambria"/>
        </w:rPr>
      </w:pPr>
      <w:r w:rsidRPr="000F2BC2">
        <w:rPr>
          <w:rFonts w:ascii="Cambria" w:hAnsi="Cambria"/>
        </w:rPr>
        <w:t>- Atletismo</w:t>
      </w:r>
    </w:p>
    <w:p w:rsidR="001E1509" w:rsidRPr="000F2BC2" w:rsidRDefault="001E1509" w:rsidP="001E1509">
      <w:pPr>
        <w:jc w:val="both"/>
        <w:rPr>
          <w:rFonts w:ascii="Cambria" w:hAnsi="Cambria"/>
        </w:rPr>
      </w:pPr>
      <w:r w:rsidRPr="000F2BC2">
        <w:rPr>
          <w:rFonts w:ascii="Cambria" w:hAnsi="Cambria"/>
        </w:rPr>
        <w:t>- Banda Escolar</w:t>
      </w:r>
    </w:p>
    <w:p w:rsidR="001E1509" w:rsidRPr="00345B19" w:rsidRDefault="001E1509" w:rsidP="001E1509">
      <w:pPr>
        <w:jc w:val="both"/>
        <w:rPr>
          <w:rFonts w:ascii="Cambria" w:hAnsi="Cambria"/>
          <w:sz w:val="16"/>
          <w:szCs w:val="16"/>
        </w:rPr>
      </w:pPr>
    </w:p>
    <w:p w:rsidR="001E1509" w:rsidRPr="000F2BC2" w:rsidRDefault="001E1509" w:rsidP="001E1509">
      <w:pPr>
        <w:jc w:val="both"/>
        <w:rPr>
          <w:rFonts w:ascii="Cambria" w:hAnsi="Cambria"/>
          <w:b/>
        </w:rPr>
      </w:pPr>
      <w:r w:rsidRPr="000F2BC2">
        <w:rPr>
          <w:rFonts w:ascii="Cambria" w:hAnsi="Cambria"/>
          <w:b/>
        </w:rPr>
        <w:t>Participación en actividades deportivas y/o artísticas durante el año 2013.</w:t>
      </w:r>
    </w:p>
    <w:p w:rsidR="001E1509" w:rsidRPr="00345B19" w:rsidRDefault="001E1509" w:rsidP="001E1509">
      <w:pPr>
        <w:jc w:val="both"/>
        <w:rPr>
          <w:rFonts w:ascii="Cambria" w:hAnsi="Cambria"/>
          <w:b/>
          <w:sz w:val="16"/>
          <w:szCs w:val="16"/>
        </w:rPr>
      </w:pPr>
    </w:p>
    <w:p w:rsidR="001E1509" w:rsidRPr="000F2BC2" w:rsidRDefault="001E1509" w:rsidP="001E1509">
      <w:pPr>
        <w:jc w:val="both"/>
        <w:rPr>
          <w:rFonts w:ascii="Cambria" w:hAnsi="Cambria"/>
          <w:b/>
        </w:rPr>
      </w:pPr>
      <w:r w:rsidRPr="000F2BC2">
        <w:rPr>
          <w:rFonts w:ascii="Cambria" w:hAnsi="Cambria"/>
          <w:b/>
        </w:rPr>
        <w:t xml:space="preserve">Primer semestre: Juegos Deportivos Escolares </w:t>
      </w:r>
    </w:p>
    <w:p w:rsidR="001E1509" w:rsidRPr="000F2BC2" w:rsidRDefault="001E1509" w:rsidP="001E1509">
      <w:pPr>
        <w:jc w:val="both"/>
        <w:rPr>
          <w:rFonts w:ascii="Cambria" w:hAnsi="Cambria"/>
          <w:b/>
          <w:u w:val="single"/>
        </w:rPr>
      </w:pPr>
    </w:p>
    <w:tbl>
      <w:tblPr>
        <w:tblStyle w:val="Cuadrculaclara-nfasis11"/>
        <w:tblW w:w="9518" w:type="dxa"/>
        <w:tblLook w:val="04A0"/>
      </w:tblPr>
      <w:tblGrid>
        <w:gridCol w:w="1668"/>
        <w:gridCol w:w="7850"/>
      </w:tblGrid>
      <w:tr w:rsidR="001E1509" w:rsidRPr="000F2BC2" w:rsidTr="00A815E0">
        <w:trPr>
          <w:cnfStyle w:val="100000000000"/>
          <w:trHeight w:val="310"/>
        </w:trPr>
        <w:tc>
          <w:tcPr>
            <w:cnfStyle w:val="001000000000"/>
            <w:tcW w:w="1668" w:type="dxa"/>
          </w:tcPr>
          <w:p w:rsidR="001E1509" w:rsidRPr="000F2BC2" w:rsidRDefault="00BE3691" w:rsidP="00A815E0">
            <w:pPr>
              <w:jc w:val="center"/>
              <w:rPr>
                <w:rFonts w:ascii="Cambria" w:hAnsi="Cambria"/>
                <w:b w:val="0"/>
              </w:rPr>
            </w:pPr>
            <w:r w:rsidRPr="000F2BC2">
              <w:rPr>
                <w:rFonts w:ascii="Cambria" w:hAnsi="Cambria"/>
                <w:b w:val="0"/>
              </w:rPr>
              <w:t>Disciplina</w:t>
            </w:r>
          </w:p>
        </w:tc>
        <w:tc>
          <w:tcPr>
            <w:tcW w:w="7850" w:type="dxa"/>
          </w:tcPr>
          <w:p w:rsidR="001E1509" w:rsidRPr="000F2BC2" w:rsidRDefault="00BE3691" w:rsidP="00A815E0">
            <w:pPr>
              <w:jc w:val="center"/>
              <w:cnfStyle w:val="100000000000"/>
              <w:rPr>
                <w:rFonts w:ascii="Cambria" w:hAnsi="Cambria"/>
                <w:b w:val="0"/>
              </w:rPr>
            </w:pPr>
            <w:r w:rsidRPr="000F2BC2">
              <w:rPr>
                <w:rFonts w:ascii="Cambria" w:hAnsi="Cambria"/>
                <w:b w:val="0"/>
              </w:rPr>
              <w:t>Clasificación</w:t>
            </w:r>
          </w:p>
        </w:tc>
      </w:tr>
      <w:tr w:rsidR="001E1509" w:rsidRPr="000F2BC2" w:rsidTr="00A815E0">
        <w:trPr>
          <w:cnfStyle w:val="000000100000"/>
          <w:trHeight w:val="942"/>
        </w:trPr>
        <w:tc>
          <w:tcPr>
            <w:cnfStyle w:val="001000000000"/>
            <w:tcW w:w="1668" w:type="dxa"/>
            <w:vAlign w:val="center"/>
          </w:tcPr>
          <w:p w:rsidR="001E1509" w:rsidRPr="000F2BC2" w:rsidRDefault="00BE3691" w:rsidP="00A815E0">
            <w:pPr>
              <w:jc w:val="center"/>
              <w:rPr>
                <w:rFonts w:ascii="Cambria" w:hAnsi="Cambria"/>
              </w:rPr>
            </w:pPr>
            <w:r>
              <w:rPr>
                <w:rFonts w:ascii="Cambria" w:hAnsi="Cambria"/>
              </w:rPr>
              <w:t>Vó</w:t>
            </w:r>
            <w:r w:rsidRPr="000F2BC2">
              <w:rPr>
                <w:rFonts w:ascii="Cambria" w:hAnsi="Cambria"/>
              </w:rPr>
              <w:t>leibol</w:t>
            </w:r>
          </w:p>
        </w:tc>
        <w:tc>
          <w:tcPr>
            <w:tcW w:w="7850" w:type="dxa"/>
            <w:vAlign w:val="center"/>
          </w:tcPr>
          <w:p w:rsidR="001E1509" w:rsidRPr="000F2BC2" w:rsidRDefault="00BE3691" w:rsidP="00A815E0">
            <w:pPr>
              <w:cnfStyle w:val="000000100000"/>
              <w:rPr>
                <w:rFonts w:ascii="Cambria" w:hAnsi="Cambria"/>
              </w:rPr>
            </w:pPr>
            <w:r w:rsidRPr="000F2BC2">
              <w:rPr>
                <w:rFonts w:ascii="Cambria" w:hAnsi="Cambria"/>
              </w:rPr>
              <w:t>Varones: 4º Lugar Provincial(Sub-18) Damas: Etapa Supra Comunal</w:t>
            </w:r>
          </w:p>
          <w:p w:rsidR="001E1509" w:rsidRPr="000F2BC2" w:rsidRDefault="00BE3691" w:rsidP="00A815E0">
            <w:pPr>
              <w:cnfStyle w:val="000000100000"/>
              <w:rPr>
                <w:rFonts w:ascii="Cambria" w:hAnsi="Cambria"/>
              </w:rPr>
            </w:pPr>
            <w:r w:rsidRPr="000F2BC2">
              <w:rPr>
                <w:rFonts w:ascii="Cambria" w:hAnsi="Cambria"/>
              </w:rPr>
              <w:t>Damas E.</w:t>
            </w:r>
            <w:r w:rsidR="009F44F5">
              <w:rPr>
                <w:rFonts w:ascii="Cambria" w:hAnsi="Cambria"/>
              </w:rPr>
              <w:t xml:space="preserve">  </w:t>
            </w:r>
            <w:r w:rsidR="009F44F5" w:rsidRPr="000F2BC2">
              <w:rPr>
                <w:rFonts w:ascii="Cambria" w:hAnsi="Cambria"/>
              </w:rPr>
              <w:t>Básica</w:t>
            </w:r>
            <w:r w:rsidRPr="000F2BC2">
              <w:rPr>
                <w:rFonts w:ascii="Cambria" w:hAnsi="Cambria"/>
              </w:rPr>
              <w:t>: Etapa Supra Comunal (Sub-14)</w:t>
            </w:r>
          </w:p>
        </w:tc>
      </w:tr>
      <w:tr w:rsidR="001E1509" w:rsidRPr="000F2BC2" w:rsidTr="00A815E0">
        <w:trPr>
          <w:cnfStyle w:val="000000010000"/>
          <w:trHeight w:val="849"/>
        </w:trPr>
        <w:tc>
          <w:tcPr>
            <w:cnfStyle w:val="001000000000"/>
            <w:tcW w:w="1668" w:type="dxa"/>
            <w:vAlign w:val="center"/>
          </w:tcPr>
          <w:p w:rsidR="001E1509" w:rsidRPr="000F2BC2" w:rsidRDefault="00BE3691" w:rsidP="00A815E0">
            <w:pPr>
              <w:jc w:val="center"/>
              <w:rPr>
                <w:rFonts w:ascii="Cambria" w:hAnsi="Cambria"/>
              </w:rPr>
            </w:pPr>
            <w:r>
              <w:rPr>
                <w:rFonts w:ascii="Cambria" w:hAnsi="Cambria"/>
              </w:rPr>
              <w:t>Fú</w:t>
            </w:r>
            <w:r w:rsidRPr="000F2BC2">
              <w:rPr>
                <w:rFonts w:ascii="Cambria" w:hAnsi="Cambria"/>
              </w:rPr>
              <w:t>tbol</w:t>
            </w:r>
          </w:p>
        </w:tc>
        <w:tc>
          <w:tcPr>
            <w:tcW w:w="7850" w:type="dxa"/>
            <w:vAlign w:val="center"/>
          </w:tcPr>
          <w:p w:rsidR="00A815E0" w:rsidRDefault="00BE3691" w:rsidP="00A815E0">
            <w:pPr>
              <w:cnfStyle w:val="000000010000"/>
              <w:rPr>
                <w:rFonts w:ascii="Cambria" w:hAnsi="Cambria"/>
              </w:rPr>
            </w:pPr>
            <w:r w:rsidRPr="000F2BC2">
              <w:rPr>
                <w:rFonts w:ascii="Cambria" w:hAnsi="Cambria"/>
              </w:rPr>
              <w:t>Varones : Etapa Supra Comunal(Sub-16)</w:t>
            </w:r>
          </w:p>
          <w:p w:rsidR="001E1509" w:rsidRPr="000F2BC2" w:rsidRDefault="00BE3691" w:rsidP="00A815E0">
            <w:pPr>
              <w:cnfStyle w:val="000000010000"/>
              <w:rPr>
                <w:rFonts w:ascii="Cambria" w:hAnsi="Cambria"/>
              </w:rPr>
            </w:pPr>
            <w:r w:rsidRPr="000F2BC2">
              <w:rPr>
                <w:rFonts w:ascii="Cambria" w:hAnsi="Cambria"/>
              </w:rPr>
              <w:t>Varones: Etapa Supra Comunal(Sub-14)</w:t>
            </w:r>
          </w:p>
        </w:tc>
      </w:tr>
      <w:tr w:rsidR="001E1509" w:rsidRPr="000F2BC2" w:rsidTr="00A815E0">
        <w:trPr>
          <w:cnfStyle w:val="000000100000"/>
          <w:trHeight w:val="550"/>
        </w:trPr>
        <w:tc>
          <w:tcPr>
            <w:cnfStyle w:val="001000000000"/>
            <w:tcW w:w="1668" w:type="dxa"/>
            <w:vAlign w:val="center"/>
          </w:tcPr>
          <w:p w:rsidR="001E1509" w:rsidRPr="000F2BC2" w:rsidRDefault="00BE3691" w:rsidP="00A815E0">
            <w:pPr>
              <w:jc w:val="center"/>
              <w:rPr>
                <w:rFonts w:ascii="Cambria" w:hAnsi="Cambria"/>
              </w:rPr>
            </w:pPr>
            <w:r w:rsidRPr="000F2BC2">
              <w:rPr>
                <w:rFonts w:ascii="Cambria" w:hAnsi="Cambria"/>
              </w:rPr>
              <w:t>Hándbol</w:t>
            </w:r>
          </w:p>
        </w:tc>
        <w:tc>
          <w:tcPr>
            <w:tcW w:w="7850" w:type="dxa"/>
            <w:vAlign w:val="center"/>
          </w:tcPr>
          <w:p w:rsidR="001E1509" w:rsidRPr="000F2BC2" w:rsidRDefault="00BE3691" w:rsidP="00A815E0">
            <w:pPr>
              <w:cnfStyle w:val="000000100000"/>
              <w:rPr>
                <w:rFonts w:ascii="Cambria" w:hAnsi="Cambria"/>
              </w:rPr>
            </w:pPr>
            <w:r w:rsidRPr="000F2BC2">
              <w:rPr>
                <w:rFonts w:ascii="Cambria" w:hAnsi="Cambria"/>
              </w:rPr>
              <w:t>Solo Participa De Los Juegos Municipalizados.</w:t>
            </w:r>
          </w:p>
        </w:tc>
      </w:tr>
      <w:tr w:rsidR="001E1509" w:rsidRPr="000F2BC2" w:rsidTr="00A815E0">
        <w:trPr>
          <w:cnfStyle w:val="000000010000"/>
          <w:trHeight w:val="557"/>
        </w:trPr>
        <w:tc>
          <w:tcPr>
            <w:cnfStyle w:val="001000000000"/>
            <w:tcW w:w="1668" w:type="dxa"/>
            <w:vAlign w:val="center"/>
          </w:tcPr>
          <w:p w:rsidR="001E1509" w:rsidRPr="000F2BC2" w:rsidRDefault="00BE3691" w:rsidP="00A815E0">
            <w:pPr>
              <w:jc w:val="center"/>
              <w:rPr>
                <w:rFonts w:ascii="Cambria" w:hAnsi="Cambria"/>
              </w:rPr>
            </w:pPr>
            <w:r w:rsidRPr="000F2BC2">
              <w:rPr>
                <w:rFonts w:ascii="Cambria" w:hAnsi="Cambria"/>
              </w:rPr>
              <w:t>Ajedrez</w:t>
            </w:r>
          </w:p>
        </w:tc>
        <w:tc>
          <w:tcPr>
            <w:tcW w:w="7850" w:type="dxa"/>
            <w:vAlign w:val="center"/>
          </w:tcPr>
          <w:p w:rsidR="001E1509" w:rsidRPr="000F2BC2" w:rsidRDefault="00BE3691" w:rsidP="00A815E0">
            <w:pPr>
              <w:cnfStyle w:val="000000010000"/>
              <w:rPr>
                <w:rFonts w:ascii="Cambria" w:hAnsi="Cambria"/>
              </w:rPr>
            </w:pPr>
            <w:r w:rsidRPr="000F2BC2">
              <w:rPr>
                <w:rFonts w:ascii="Cambria" w:hAnsi="Cambria"/>
              </w:rPr>
              <w:t>Varones: Etapa Provincial (Sub-16)</w:t>
            </w:r>
          </w:p>
        </w:tc>
      </w:tr>
      <w:tr w:rsidR="001E1509" w:rsidRPr="000F2BC2" w:rsidTr="00A815E0">
        <w:trPr>
          <w:cnfStyle w:val="000000100000"/>
          <w:trHeight w:val="656"/>
        </w:trPr>
        <w:tc>
          <w:tcPr>
            <w:cnfStyle w:val="001000000000"/>
            <w:tcW w:w="1668" w:type="dxa"/>
            <w:vAlign w:val="center"/>
          </w:tcPr>
          <w:p w:rsidR="001E1509" w:rsidRPr="000F2BC2" w:rsidRDefault="00BE3691" w:rsidP="00A815E0">
            <w:pPr>
              <w:jc w:val="center"/>
              <w:rPr>
                <w:rFonts w:ascii="Cambria" w:hAnsi="Cambria"/>
              </w:rPr>
            </w:pPr>
            <w:r w:rsidRPr="000F2BC2">
              <w:rPr>
                <w:rFonts w:ascii="Cambria" w:hAnsi="Cambria"/>
              </w:rPr>
              <w:t>Atletismo</w:t>
            </w:r>
          </w:p>
        </w:tc>
        <w:tc>
          <w:tcPr>
            <w:tcW w:w="7850" w:type="dxa"/>
            <w:vAlign w:val="center"/>
          </w:tcPr>
          <w:p w:rsidR="001E1509" w:rsidRPr="000F2BC2" w:rsidRDefault="00BE3691" w:rsidP="00A815E0">
            <w:pPr>
              <w:cnfStyle w:val="000000100000"/>
              <w:rPr>
                <w:rFonts w:ascii="Cambria" w:hAnsi="Cambria"/>
              </w:rPr>
            </w:pPr>
            <w:r w:rsidRPr="000F2BC2">
              <w:rPr>
                <w:rFonts w:ascii="Cambria" w:hAnsi="Cambria"/>
              </w:rPr>
              <w:t>Varones: Etapa Provincial (Sub-16)</w:t>
            </w:r>
          </w:p>
        </w:tc>
      </w:tr>
    </w:tbl>
    <w:p w:rsidR="001E1509" w:rsidRPr="000F2BC2" w:rsidRDefault="00291776" w:rsidP="001E1509">
      <w:pPr>
        <w:jc w:val="both"/>
        <w:rPr>
          <w:rFonts w:ascii="Cambria" w:hAnsi="Cambria"/>
          <w:u w:val="single"/>
        </w:rPr>
      </w:pPr>
      <w:r w:rsidRPr="00291776">
        <w:rPr>
          <w:rFonts w:ascii="Cambria" w:hAnsi="Cambria"/>
        </w:rPr>
        <w:t xml:space="preserve">                     </w:t>
      </w:r>
      <w:r w:rsidR="00A815E0" w:rsidRPr="00291776">
        <w:rPr>
          <w:rFonts w:ascii="Cambria" w:hAnsi="Cambria"/>
          <w:noProof/>
          <w:lang w:val="es-ES"/>
        </w:rPr>
        <w:drawing>
          <wp:inline distT="0" distB="0" distL="0" distR="0">
            <wp:extent cx="2287348" cy="1668020"/>
            <wp:effectExtent l="0" t="0" r="0" b="8890"/>
            <wp:docPr id="1026" name="Picture 2" descr="C:\Users\win\Desktop\fotos Boris\1209306_535883923150973_1009919377_n.jpg"/>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1026" name="Picture 2" descr="C:\Users\win\Desktop\fotos Boris\1209306_535883923150973_1009919377_n.jpg"/>
                    <pic:cNvPicPr>
                      <a:picLocks noGrp="1" noChangeAspect="1" noChangeArrowheads="1"/>
                    </pic:cNvPicPr>
                  </pic:nvPicPr>
                  <pic:blipFill>
                    <a:blip r:embed="rId9" cstate="screen">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xmlns:arto="http://schemas.microsoft.com/office/word/2006/arto"/>
                        </a:ext>
                      </a:extLst>
                    </a:blip>
                    <a:srcRect/>
                    <a:stretch>
                      <a:fillRect/>
                    </a:stretch>
                  </pic:blipFill>
                  <pic:spPr bwMode="auto">
                    <a:xfrm>
                      <a:off x="0" y="0"/>
                      <a:ext cx="2287967" cy="1668472"/>
                    </a:xfrm>
                    <a:prstGeom prst="rect">
                      <a:avLst/>
                    </a:prstGeom>
                    <a:noFill/>
                    <a:extLst/>
                  </pic:spPr>
                </pic:pic>
              </a:graphicData>
            </a:graphic>
          </wp:inline>
        </w:drawing>
      </w:r>
      <w:r w:rsidR="00A815E0" w:rsidRPr="00A815E0">
        <w:rPr>
          <w:rFonts w:ascii="Cambria" w:hAnsi="Cambria"/>
          <w:noProof/>
          <w:u w:val="single"/>
          <w:lang w:val="es-ES"/>
        </w:rPr>
        <w:drawing>
          <wp:inline distT="0" distB="0" distL="0" distR="0">
            <wp:extent cx="2258755" cy="1694066"/>
            <wp:effectExtent l="0" t="0" r="1905" b="8255"/>
            <wp:docPr id="22530" name="Picture 2" descr="C:\Users\win\Desktop\fotos Boris\1472066_579105708828794_818286948_n.jpg"/>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22530" name="Picture 2" descr="C:\Users\win\Desktop\fotos Boris\1472066_579105708828794_818286948_n.jpg"/>
                    <pic:cNvPicPr>
                      <a:picLocks noGrp="1" noChangeAspect="1" noChangeArrowheads="1"/>
                    </pic:cNvPicPr>
                  </pic:nvPicPr>
                  <pic:blipFill>
                    <a:blip r:embed="rId10" cstate="screen">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xmlns:arto="http://schemas.microsoft.com/office/word/2006/arto"/>
                        </a:ext>
                      </a:extLst>
                    </a:blip>
                    <a:srcRect/>
                    <a:stretch>
                      <a:fillRect/>
                    </a:stretch>
                  </pic:blipFill>
                  <pic:spPr bwMode="auto">
                    <a:xfrm>
                      <a:off x="0" y="0"/>
                      <a:ext cx="2260108" cy="1695081"/>
                    </a:xfrm>
                    <a:prstGeom prst="rect">
                      <a:avLst/>
                    </a:prstGeom>
                    <a:noFill/>
                    <a:extLst/>
                  </pic:spPr>
                </pic:pic>
              </a:graphicData>
            </a:graphic>
          </wp:inline>
        </w:drawing>
      </w:r>
    </w:p>
    <w:p w:rsidR="00291776" w:rsidRPr="00291776" w:rsidRDefault="00291776" w:rsidP="001E1509">
      <w:pPr>
        <w:jc w:val="both"/>
        <w:rPr>
          <w:rFonts w:ascii="Cambria" w:hAnsi="Cambria"/>
          <w:b/>
          <w:sz w:val="16"/>
          <w:szCs w:val="16"/>
        </w:rPr>
      </w:pPr>
    </w:p>
    <w:p w:rsidR="001E1509" w:rsidRPr="000F2BC2" w:rsidRDefault="001E1509" w:rsidP="001E1509">
      <w:pPr>
        <w:jc w:val="both"/>
        <w:rPr>
          <w:rFonts w:ascii="Cambria" w:hAnsi="Cambria"/>
          <w:b/>
        </w:rPr>
      </w:pPr>
      <w:r w:rsidRPr="000F2BC2">
        <w:rPr>
          <w:rFonts w:ascii="Cambria" w:hAnsi="Cambria"/>
          <w:b/>
        </w:rPr>
        <w:t>Segundo semestre: Juegos deportivos municipales</w:t>
      </w:r>
    </w:p>
    <w:tbl>
      <w:tblPr>
        <w:tblW w:w="95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085"/>
        <w:gridCol w:w="6433"/>
      </w:tblGrid>
      <w:tr w:rsidR="001E1509" w:rsidRPr="000F2BC2" w:rsidTr="001E1509">
        <w:trPr>
          <w:trHeight w:val="510"/>
        </w:trPr>
        <w:tc>
          <w:tcPr>
            <w:tcW w:w="3085" w:type="dxa"/>
          </w:tcPr>
          <w:p w:rsidR="001E1509" w:rsidRPr="000F2BC2" w:rsidRDefault="001E1509" w:rsidP="001E1509">
            <w:pPr>
              <w:jc w:val="both"/>
              <w:rPr>
                <w:rFonts w:ascii="Cambria" w:hAnsi="Cambria"/>
                <w:b/>
              </w:rPr>
            </w:pPr>
          </w:p>
          <w:p w:rsidR="001E1509" w:rsidRPr="000F2BC2" w:rsidRDefault="001A30E0" w:rsidP="001E1509">
            <w:pPr>
              <w:jc w:val="both"/>
              <w:rPr>
                <w:rFonts w:ascii="Cambria" w:hAnsi="Cambria"/>
                <w:b/>
              </w:rPr>
            </w:pPr>
            <w:r w:rsidRPr="000F2BC2">
              <w:rPr>
                <w:rFonts w:ascii="Cambria" w:hAnsi="Cambria"/>
                <w:b/>
              </w:rPr>
              <w:t xml:space="preserve"> Disciplina</w:t>
            </w:r>
          </w:p>
        </w:tc>
        <w:tc>
          <w:tcPr>
            <w:tcW w:w="6433" w:type="dxa"/>
          </w:tcPr>
          <w:p w:rsidR="001E1509" w:rsidRPr="000F2BC2" w:rsidRDefault="001E1509" w:rsidP="001E1509">
            <w:pPr>
              <w:jc w:val="both"/>
              <w:rPr>
                <w:rFonts w:ascii="Cambria" w:hAnsi="Cambria"/>
                <w:b/>
              </w:rPr>
            </w:pPr>
          </w:p>
          <w:p w:rsidR="001E1509" w:rsidRPr="000F2BC2" w:rsidRDefault="001A30E0" w:rsidP="001E1509">
            <w:pPr>
              <w:jc w:val="both"/>
              <w:rPr>
                <w:rFonts w:ascii="Cambria" w:hAnsi="Cambria"/>
                <w:b/>
              </w:rPr>
            </w:pPr>
            <w:r w:rsidRPr="000F2BC2">
              <w:rPr>
                <w:rFonts w:ascii="Cambria" w:hAnsi="Cambria"/>
                <w:b/>
              </w:rPr>
              <w:t>Clasificación</w:t>
            </w:r>
          </w:p>
        </w:tc>
      </w:tr>
      <w:tr w:rsidR="001E1509" w:rsidRPr="000F2BC2" w:rsidTr="00B952FB">
        <w:trPr>
          <w:trHeight w:val="876"/>
        </w:trPr>
        <w:tc>
          <w:tcPr>
            <w:tcW w:w="3085" w:type="dxa"/>
          </w:tcPr>
          <w:p w:rsidR="001E1509" w:rsidRPr="000F2BC2" w:rsidRDefault="001A30E0" w:rsidP="001E1509">
            <w:pPr>
              <w:jc w:val="both"/>
              <w:rPr>
                <w:rFonts w:ascii="Cambria" w:hAnsi="Cambria"/>
              </w:rPr>
            </w:pPr>
            <w:r>
              <w:rPr>
                <w:rFonts w:ascii="Cambria" w:hAnsi="Cambria"/>
              </w:rPr>
              <w:t xml:space="preserve"> Vó</w:t>
            </w:r>
            <w:r w:rsidRPr="000F2BC2">
              <w:rPr>
                <w:rFonts w:ascii="Cambria" w:hAnsi="Cambria"/>
              </w:rPr>
              <w:t xml:space="preserve">leibol </w:t>
            </w:r>
          </w:p>
          <w:p w:rsidR="001E1509" w:rsidRPr="000F2BC2" w:rsidRDefault="001E1509" w:rsidP="001E1509">
            <w:pPr>
              <w:jc w:val="both"/>
              <w:rPr>
                <w:rFonts w:ascii="Cambria" w:hAnsi="Cambria"/>
              </w:rPr>
            </w:pPr>
          </w:p>
          <w:p w:rsidR="001E1509" w:rsidRPr="000F2BC2" w:rsidRDefault="001E1509" w:rsidP="001E1509">
            <w:pPr>
              <w:jc w:val="both"/>
              <w:rPr>
                <w:rFonts w:ascii="Cambria" w:hAnsi="Cambria"/>
              </w:rPr>
            </w:pPr>
          </w:p>
        </w:tc>
        <w:tc>
          <w:tcPr>
            <w:tcW w:w="6433" w:type="dxa"/>
          </w:tcPr>
          <w:p w:rsidR="001E1509" w:rsidRPr="000F2BC2" w:rsidRDefault="001A30E0" w:rsidP="001E1509">
            <w:pPr>
              <w:rPr>
                <w:rFonts w:ascii="Cambria" w:hAnsi="Cambria"/>
              </w:rPr>
            </w:pPr>
            <w:r w:rsidRPr="000F2BC2">
              <w:rPr>
                <w:rFonts w:ascii="Cambria" w:hAnsi="Cambria"/>
              </w:rPr>
              <w:t xml:space="preserve">Varones: </w:t>
            </w:r>
            <w:r>
              <w:rPr>
                <w:rFonts w:ascii="Cambria" w:hAnsi="Cambria"/>
              </w:rPr>
              <w:t xml:space="preserve">              </w:t>
            </w:r>
            <w:r w:rsidRPr="000F2BC2">
              <w:rPr>
                <w:rFonts w:ascii="Cambria" w:hAnsi="Cambria"/>
              </w:rPr>
              <w:t xml:space="preserve">Campeón Supra(Sub-18)  </w:t>
            </w:r>
          </w:p>
          <w:p w:rsidR="001E1509" w:rsidRPr="000F2BC2" w:rsidRDefault="001A30E0" w:rsidP="001E1509">
            <w:pPr>
              <w:rPr>
                <w:rFonts w:ascii="Cambria" w:hAnsi="Cambria"/>
              </w:rPr>
            </w:pPr>
            <w:r w:rsidRPr="000F2BC2">
              <w:rPr>
                <w:rFonts w:ascii="Cambria" w:hAnsi="Cambria"/>
              </w:rPr>
              <w:t>Damas:</w:t>
            </w:r>
            <w:r>
              <w:rPr>
                <w:rFonts w:ascii="Cambria" w:hAnsi="Cambria"/>
              </w:rPr>
              <w:t xml:space="preserve">     </w:t>
            </w:r>
            <w:r w:rsidRPr="000F2BC2">
              <w:rPr>
                <w:rFonts w:ascii="Cambria" w:hAnsi="Cambria"/>
              </w:rPr>
              <w:t xml:space="preserve"> </w:t>
            </w:r>
            <w:r>
              <w:rPr>
                <w:rFonts w:ascii="Cambria" w:hAnsi="Cambria"/>
              </w:rPr>
              <w:t xml:space="preserve">              </w:t>
            </w:r>
            <w:r w:rsidRPr="000F2BC2">
              <w:rPr>
                <w:rFonts w:ascii="Cambria" w:hAnsi="Cambria"/>
              </w:rPr>
              <w:t>Campeón Supra (Sub-18)</w:t>
            </w:r>
          </w:p>
          <w:p w:rsidR="001E1509" w:rsidRPr="000F2BC2" w:rsidRDefault="001A30E0" w:rsidP="001E1509">
            <w:pPr>
              <w:rPr>
                <w:rFonts w:ascii="Cambria" w:hAnsi="Cambria"/>
              </w:rPr>
            </w:pPr>
            <w:r>
              <w:rPr>
                <w:rFonts w:ascii="Cambria" w:hAnsi="Cambria"/>
              </w:rPr>
              <w:t>Damas E. Bá</w:t>
            </w:r>
            <w:r w:rsidRPr="000F2BC2">
              <w:rPr>
                <w:rFonts w:ascii="Cambria" w:hAnsi="Cambria"/>
              </w:rPr>
              <w:t>sica: Etapa Supra Comunal (Sub-14)</w:t>
            </w:r>
          </w:p>
        </w:tc>
      </w:tr>
      <w:tr w:rsidR="001E1509" w:rsidRPr="000F2BC2" w:rsidTr="001E1509">
        <w:trPr>
          <w:trHeight w:val="952"/>
        </w:trPr>
        <w:tc>
          <w:tcPr>
            <w:tcW w:w="3085" w:type="dxa"/>
          </w:tcPr>
          <w:p w:rsidR="001E1509" w:rsidRPr="000F2BC2" w:rsidRDefault="001A30E0" w:rsidP="001E1509">
            <w:pPr>
              <w:jc w:val="both"/>
              <w:rPr>
                <w:rFonts w:ascii="Cambria" w:hAnsi="Cambria"/>
              </w:rPr>
            </w:pPr>
            <w:r>
              <w:rPr>
                <w:rFonts w:ascii="Cambria" w:hAnsi="Cambria"/>
              </w:rPr>
              <w:t>Fú</w:t>
            </w:r>
            <w:r w:rsidRPr="000F2BC2">
              <w:rPr>
                <w:rFonts w:ascii="Cambria" w:hAnsi="Cambria"/>
              </w:rPr>
              <w:t xml:space="preserve">tbol </w:t>
            </w:r>
          </w:p>
        </w:tc>
        <w:tc>
          <w:tcPr>
            <w:tcW w:w="6433" w:type="dxa"/>
          </w:tcPr>
          <w:p w:rsidR="001E1509" w:rsidRPr="000F2BC2" w:rsidRDefault="001A30E0" w:rsidP="001E1509">
            <w:pPr>
              <w:rPr>
                <w:rFonts w:ascii="Cambria" w:hAnsi="Cambria"/>
              </w:rPr>
            </w:pPr>
            <w:r w:rsidRPr="000F2BC2">
              <w:rPr>
                <w:rFonts w:ascii="Cambria" w:hAnsi="Cambria"/>
              </w:rPr>
              <w:t xml:space="preserve">Varones : </w:t>
            </w:r>
            <w:r>
              <w:rPr>
                <w:rFonts w:ascii="Cambria" w:hAnsi="Cambria"/>
              </w:rPr>
              <w:t xml:space="preserve">    </w:t>
            </w:r>
            <w:r w:rsidRPr="000F2BC2">
              <w:rPr>
                <w:rFonts w:ascii="Cambria" w:hAnsi="Cambria"/>
              </w:rPr>
              <w:t>Tercer Lugar Provincial (Sub-18)</w:t>
            </w:r>
          </w:p>
          <w:p w:rsidR="001E1509" w:rsidRPr="000F2BC2" w:rsidRDefault="001A30E0" w:rsidP="001E1509">
            <w:pPr>
              <w:rPr>
                <w:rFonts w:ascii="Cambria" w:hAnsi="Cambria"/>
              </w:rPr>
            </w:pPr>
            <w:r w:rsidRPr="000F2BC2">
              <w:rPr>
                <w:rFonts w:ascii="Cambria" w:hAnsi="Cambria"/>
              </w:rPr>
              <w:t xml:space="preserve">Damas: </w:t>
            </w:r>
            <w:r>
              <w:rPr>
                <w:rFonts w:ascii="Cambria" w:hAnsi="Cambria"/>
              </w:rPr>
              <w:t xml:space="preserve">          </w:t>
            </w:r>
            <w:r w:rsidRPr="000F2BC2">
              <w:rPr>
                <w:rFonts w:ascii="Cambria" w:hAnsi="Cambria"/>
              </w:rPr>
              <w:t>Subcampeón Provincial (Sub-18)</w:t>
            </w:r>
          </w:p>
          <w:p w:rsidR="001E1509" w:rsidRPr="000F2BC2" w:rsidRDefault="001A30E0" w:rsidP="001E1509">
            <w:pPr>
              <w:rPr>
                <w:rFonts w:ascii="Cambria" w:hAnsi="Cambria"/>
              </w:rPr>
            </w:pPr>
            <w:r w:rsidRPr="000F2BC2">
              <w:rPr>
                <w:rFonts w:ascii="Cambria" w:hAnsi="Cambria"/>
              </w:rPr>
              <w:t>Varones:</w:t>
            </w:r>
            <w:r>
              <w:rPr>
                <w:rFonts w:ascii="Cambria" w:hAnsi="Cambria"/>
              </w:rPr>
              <w:t xml:space="preserve">     </w:t>
            </w:r>
            <w:r w:rsidRPr="000F2BC2">
              <w:rPr>
                <w:rFonts w:ascii="Cambria" w:hAnsi="Cambria"/>
              </w:rPr>
              <w:t xml:space="preserve"> Etapa Supra Comunal(Sub-14)   </w:t>
            </w:r>
          </w:p>
        </w:tc>
      </w:tr>
      <w:tr w:rsidR="001E1509" w:rsidRPr="000F2BC2" w:rsidTr="001E1509">
        <w:trPr>
          <w:trHeight w:val="1263"/>
        </w:trPr>
        <w:tc>
          <w:tcPr>
            <w:tcW w:w="3085" w:type="dxa"/>
          </w:tcPr>
          <w:p w:rsidR="001E1509" w:rsidRPr="000F2BC2" w:rsidRDefault="001A30E0" w:rsidP="001E1509">
            <w:pPr>
              <w:jc w:val="both"/>
              <w:rPr>
                <w:rFonts w:ascii="Cambria" w:hAnsi="Cambria"/>
              </w:rPr>
            </w:pPr>
            <w:r w:rsidRPr="000F2BC2">
              <w:rPr>
                <w:rFonts w:ascii="Cambria" w:hAnsi="Cambria"/>
              </w:rPr>
              <w:lastRenderedPageBreak/>
              <w:t xml:space="preserve"> </w:t>
            </w:r>
            <w:r w:rsidR="00074CE1" w:rsidRPr="000F2BC2">
              <w:rPr>
                <w:rFonts w:ascii="Cambria" w:hAnsi="Cambria"/>
              </w:rPr>
              <w:t>Hándbol</w:t>
            </w:r>
          </w:p>
        </w:tc>
        <w:tc>
          <w:tcPr>
            <w:tcW w:w="6433" w:type="dxa"/>
          </w:tcPr>
          <w:p w:rsidR="001E1509" w:rsidRPr="000F2BC2" w:rsidRDefault="001A30E0" w:rsidP="001E1509">
            <w:pPr>
              <w:jc w:val="both"/>
              <w:rPr>
                <w:rFonts w:ascii="Cambria" w:hAnsi="Cambria"/>
              </w:rPr>
            </w:pPr>
            <w:r w:rsidRPr="000F2BC2">
              <w:rPr>
                <w:rFonts w:ascii="Cambria" w:hAnsi="Cambria"/>
              </w:rPr>
              <w:t>Varones:</w:t>
            </w:r>
            <w:r>
              <w:rPr>
                <w:rFonts w:ascii="Cambria" w:hAnsi="Cambria"/>
              </w:rPr>
              <w:t xml:space="preserve">    </w:t>
            </w:r>
            <w:r w:rsidRPr="000F2BC2">
              <w:rPr>
                <w:rFonts w:ascii="Cambria" w:hAnsi="Cambria"/>
              </w:rPr>
              <w:t xml:space="preserve"> Campeón Supra(Sub-18)</w:t>
            </w:r>
          </w:p>
          <w:p w:rsidR="001E1509" w:rsidRPr="000F2BC2" w:rsidRDefault="001A30E0" w:rsidP="001E1509">
            <w:pPr>
              <w:jc w:val="both"/>
              <w:rPr>
                <w:rFonts w:ascii="Cambria" w:hAnsi="Cambria"/>
              </w:rPr>
            </w:pPr>
            <w:r w:rsidRPr="000F2BC2">
              <w:rPr>
                <w:rFonts w:ascii="Cambria" w:hAnsi="Cambria"/>
              </w:rPr>
              <w:t>Damas:</w:t>
            </w:r>
            <w:r>
              <w:rPr>
                <w:rFonts w:ascii="Cambria" w:hAnsi="Cambria"/>
              </w:rPr>
              <w:t xml:space="preserve">         </w:t>
            </w:r>
            <w:r w:rsidRPr="000F2BC2">
              <w:rPr>
                <w:rFonts w:ascii="Cambria" w:hAnsi="Cambria"/>
              </w:rPr>
              <w:t xml:space="preserve"> Campeón Supra(Sub-18)</w:t>
            </w:r>
          </w:p>
          <w:p w:rsidR="001E1509" w:rsidRPr="000F2BC2" w:rsidRDefault="001A30E0" w:rsidP="001E1509">
            <w:pPr>
              <w:jc w:val="both"/>
              <w:rPr>
                <w:rFonts w:ascii="Cambria" w:hAnsi="Cambria"/>
              </w:rPr>
            </w:pPr>
            <w:r w:rsidRPr="000F2BC2">
              <w:rPr>
                <w:rFonts w:ascii="Cambria" w:hAnsi="Cambria"/>
              </w:rPr>
              <w:t>Varones:</w:t>
            </w:r>
            <w:r>
              <w:rPr>
                <w:rFonts w:ascii="Cambria" w:hAnsi="Cambria"/>
              </w:rPr>
              <w:t xml:space="preserve">    </w:t>
            </w:r>
            <w:r w:rsidRPr="000F2BC2">
              <w:rPr>
                <w:rFonts w:ascii="Cambria" w:hAnsi="Cambria"/>
              </w:rPr>
              <w:t xml:space="preserve"> 4º Lugar Provincial(Sub-14)</w:t>
            </w:r>
          </w:p>
          <w:p w:rsidR="001E1509" w:rsidRPr="000F2BC2" w:rsidRDefault="001A30E0" w:rsidP="001E1509">
            <w:pPr>
              <w:jc w:val="both"/>
              <w:rPr>
                <w:rFonts w:ascii="Cambria" w:hAnsi="Cambria"/>
              </w:rPr>
            </w:pPr>
            <w:r w:rsidRPr="000F2BC2">
              <w:rPr>
                <w:rFonts w:ascii="Cambria" w:hAnsi="Cambria"/>
              </w:rPr>
              <w:t>Damas:</w:t>
            </w:r>
            <w:r>
              <w:rPr>
                <w:rFonts w:ascii="Cambria" w:hAnsi="Cambria"/>
              </w:rPr>
              <w:t xml:space="preserve">         </w:t>
            </w:r>
            <w:r w:rsidRPr="000F2BC2">
              <w:rPr>
                <w:rFonts w:ascii="Cambria" w:hAnsi="Cambria"/>
              </w:rPr>
              <w:t xml:space="preserve"> 4º Lugar Provincial (Sub-14)</w:t>
            </w:r>
          </w:p>
        </w:tc>
      </w:tr>
      <w:tr w:rsidR="001E1509" w:rsidRPr="000F2BC2" w:rsidTr="001E1509">
        <w:trPr>
          <w:trHeight w:val="699"/>
        </w:trPr>
        <w:tc>
          <w:tcPr>
            <w:tcW w:w="3085" w:type="dxa"/>
          </w:tcPr>
          <w:p w:rsidR="001E1509" w:rsidRPr="000F2BC2" w:rsidRDefault="001A30E0" w:rsidP="001E1509">
            <w:pPr>
              <w:jc w:val="both"/>
              <w:rPr>
                <w:rFonts w:ascii="Cambria" w:hAnsi="Cambria"/>
              </w:rPr>
            </w:pPr>
            <w:r w:rsidRPr="000F2BC2">
              <w:rPr>
                <w:rFonts w:ascii="Cambria" w:hAnsi="Cambria"/>
              </w:rPr>
              <w:t xml:space="preserve"> Ajedrez</w:t>
            </w:r>
          </w:p>
        </w:tc>
        <w:tc>
          <w:tcPr>
            <w:tcW w:w="6433" w:type="dxa"/>
          </w:tcPr>
          <w:p w:rsidR="001E1509" w:rsidRPr="000F2BC2" w:rsidRDefault="001A30E0" w:rsidP="001E1509">
            <w:pPr>
              <w:jc w:val="both"/>
              <w:rPr>
                <w:rFonts w:ascii="Cambria" w:hAnsi="Cambria"/>
              </w:rPr>
            </w:pPr>
            <w:r w:rsidRPr="000F2BC2">
              <w:rPr>
                <w:rFonts w:ascii="Cambria" w:hAnsi="Cambria"/>
              </w:rPr>
              <w:t xml:space="preserve">Varones: </w:t>
            </w:r>
            <w:r>
              <w:rPr>
                <w:rFonts w:ascii="Cambria" w:hAnsi="Cambria"/>
              </w:rPr>
              <w:t xml:space="preserve">    </w:t>
            </w:r>
            <w:r w:rsidRPr="000F2BC2">
              <w:rPr>
                <w:rFonts w:ascii="Cambria" w:hAnsi="Cambria"/>
              </w:rPr>
              <w:t>Etapa  Provincial (Sub-18)</w:t>
            </w:r>
          </w:p>
          <w:p w:rsidR="001E1509" w:rsidRPr="000F2BC2" w:rsidRDefault="001A30E0" w:rsidP="001E1509">
            <w:pPr>
              <w:jc w:val="both"/>
              <w:rPr>
                <w:rFonts w:ascii="Cambria" w:hAnsi="Cambria"/>
              </w:rPr>
            </w:pPr>
            <w:r w:rsidRPr="000F2BC2">
              <w:rPr>
                <w:rFonts w:ascii="Cambria" w:hAnsi="Cambria"/>
              </w:rPr>
              <w:t>Damas:</w:t>
            </w:r>
            <w:r>
              <w:rPr>
                <w:rFonts w:ascii="Cambria" w:hAnsi="Cambria"/>
              </w:rPr>
              <w:t xml:space="preserve">         </w:t>
            </w:r>
            <w:r w:rsidRPr="000F2BC2">
              <w:rPr>
                <w:rFonts w:ascii="Cambria" w:hAnsi="Cambria"/>
              </w:rPr>
              <w:t xml:space="preserve"> Etapa Regional(Sub-18)      </w:t>
            </w:r>
          </w:p>
        </w:tc>
      </w:tr>
      <w:tr w:rsidR="001E1509" w:rsidRPr="000F2BC2" w:rsidTr="001E1509">
        <w:trPr>
          <w:trHeight w:val="661"/>
        </w:trPr>
        <w:tc>
          <w:tcPr>
            <w:tcW w:w="3085" w:type="dxa"/>
          </w:tcPr>
          <w:p w:rsidR="001E1509" w:rsidRPr="000F2BC2" w:rsidRDefault="001A30E0" w:rsidP="001E1509">
            <w:pPr>
              <w:jc w:val="both"/>
              <w:rPr>
                <w:rFonts w:ascii="Cambria" w:hAnsi="Cambria"/>
              </w:rPr>
            </w:pPr>
            <w:r w:rsidRPr="000F2BC2">
              <w:rPr>
                <w:rFonts w:ascii="Cambria" w:hAnsi="Cambria"/>
              </w:rPr>
              <w:t xml:space="preserve"> Atletismo</w:t>
            </w:r>
          </w:p>
        </w:tc>
        <w:tc>
          <w:tcPr>
            <w:tcW w:w="6433" w:type="dxa"/>
          </w:tcPr>
          <w:p w:rsidR="001E1509" w:rsidRPr="000F2BC2" w:rsidRDefault="001A30E0" w:rsidP="001E1509">
            <w:pPr>
              <w:jc w:val="both"/>
              <w:rPr>
                <w:rFonts w:ascii="Cambria" w:hAnsi="Cambria"/>
              </w:rPr>
            </w:pPr>
            <w:r w:rsidRPr="000F2BC2">
              <w:rPr>
                <w:rFonts w:ascii="Cambria" w:hAnsi="Cambria"/>
              </w:rPr>
              <w:t xml:space="preserve">Varones: </w:t>
            </w:r>
            <w:r>
              <w:rPr>
                <w:rFonts w:ascii="Cambria" w:hAnsi="Cambria"/>
              </w:rPr>
              <w:t xml:space="preserve">    </w:t>
            </w:r>
            <w:r w:rsidRPr="000F2BC2">
              <w:rPr>
                <w:rFonts w:ascii="Cambria" w:hAnsi="Cambria"/>
              </w:rPr>
              <w:t xml:space="preserve">Etapa Provincial (Sub-16)      </w:t>
            </w:r>
          </w:p>
        </w:tc>
      </w:tr>
    </w:tbl>
    <w:p w:rsidR="00B952FB" w:rsidRDefault="00B952FB" w:rsidP="005F3BA9">
      <w:pPr>
        <w:jc w:val="center"/>
        <w:rPr>
          <w:b/>
        </w:rPr>
      </w:pPr>
    </w:p>
    <w:p w:rsidR="001A30E0" w:rsidRDefault="001A30E0" w:rsidP="005F3BA9">
      <w:pPr>
        <w:jc w:val="center"/>
        <w:rPr>
          <w:b/>
        </w:rPr>
      </w:pPr>
    </w:p>
    <w:p w:rsidR="00D204A8" w:rsidRPr="00D204A8" w:rsidRDefault="001A30E0" w:rsidP="005F3BA9">
      <w:pPr>
        <w:jc w:val="center"/>
        <w:rPr>
          <w:b/>
        </w:rPr>
      </w:pPr>
      <w:r w:rsidRPr="00D204A8">
        <w:rPr>
          <w:b/>
        </w:rPr>
        <w:t>Resumen Año 2013</w:t>
      </w:r>
    </w:p>
    <w:p w:rsidR="00D204A8" w:rsidRPr="00D204A8" w:rsidRDefault="001A30E0" w:rsidP="00D204A8">
      <w:pPr>
        <w:jc w:val="center"/>
        <w:rPr>
          <w:b/>
        </w:rPr>
      </w:pPr>
      <w:r w:rsidRPr="00D204A8">
        <w:rPr>
          <w:b/>
        </w:rPr>
        <w:t>Cuenta Pública</w:t>
      </w:r>
    </w:p>
    <w:p w:rsidR="00D204A8" w:rsidRPr="00D204A8" w:rsidRDefault="001A30E0" w:rsidP="00D204A8">
      <w:pPr>
        <w:jc w:val="center"/>
        <w:rPr>
          <w:b/>
        </w:rPr>
      </w:pPr>
      <w:r w:rsidRPr="00D204A8">
        <w:rPr>
          <w:b/>
        </w:rPr>
        <w:t>Liceo Dr. Víctor Ríos Ruiz</w:t>
      </w:r>
    </w:p>
    <w:p w:rsidR="00D204A8" w:rsidRDefault="001A30E0" w:rsidP="00D204A8">
      <w:pPr>
        <w:jc w:val="center"/>
        <w:rPr>
          <w:b/>
        </w:rPr>
      </w:pPr>
      <w:r w:rsidRPr="00D204A8">
        <w:rPr>
          <w:b/>
        </w:rPr>
        <w:t>Antuco</w:t>
      </w:r>
    </w:p>
    <w:p w:rsidR="00BC20C9" w:rsidRDefault="00BC20C9" w:rsidP="00D204A8">
      <w:pPr>
        <w:jc w:val="center"/>
        <w:rPr>
          <w:b/>
        </w:rPr>
      </w:pPr>
    </w:p>
    <w:p w:rsidR="00BC20C9" w:rsidRDefault="00BC20C9" w:rsidP="00D204A8">
      <w:pPr>
        <w:jc w:val="center"/>
        <w:rPr>
          <w:b/>
        </w:rPr>
      </w:pPr>
    </w:p>
    <w:p w:rsidR="00BC20C9" w:rsidRPr="00D204A8" w:rsidRDefault="00BC20C9" w:rsidP="005F3BA9">
      <w:pPr>
        <w:jc w:val="center"/>
        <w:rPr>
          <w:b/>
        </w:rPr>
      </w:pPr>
      <w:r w:rsidRPr="00BC20C9">
        <w:rPr>
          <w:b/>
          <w:noProof/>
          <w:lang w:val="es-ES"/>
        </w:rPr>
        <w:drawing>
          <wp:inline distT="0" distB="0" distL="0" distR="0">
            <wp:extent cx="1851974" cy="1388667"/>
            <wp:effectExtent l="0" t="0" r="2540" b="8890"/>
            <wp:docPr id="5123" name="Marcador de tabl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23" name="Marcador de tabla 3"/>
                    <pic:cNvPicPr>
                      <a:picLocks noChangeAspect="1"/>
                    </pic:cNvPicPr>
                  </pic:nvPicPr>
                  <pic:blipFill>
                    <a:blip r:embed="rId11" cstate="screen">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xmlns:arto="http://schemas.microsoft.com/office/word/2006/arto"/>
                        </a:ext>
                      </a:extLst>
                    </a:blip>
                    <a:srcRect/>
                    <a:stretch>
                      <a:fillRect/>
                    </a:stretch>
                  </pic:blipFill>
                  <pic:spPr bwMode="auto">
                    <a:xfrm>
                      <a:off x="0" y="0"/>
                      <a:ext cx="1852534" cy="1389087"/>
                    </a:xfrm>
                    <a:prstGeom prst="rect">
                      <a:avLst/>
                    </a:prstGeom>
                    <a:noFill/>
                    <a:ln>
                      <a:noFill/>
                    </a:ln>
                    <a:extLst/>
                  </pic:spPr>
                </pic:pic>
              </a:graphicData>
            </a:graphic>
          </wp:inline>
        </w:drawing>
      </w:r>
      <w:r>
        <w:rPr>
          <w:b/>
          <w:noProof/>
          <w:lang w:val="es-ES"/>
        </w:rPr>
        <w:drawing>
          <wp:inline distT="0" distB="0" distL="0" distR="0">
            <wp:extent cx="1858992" cy="1393518"/>
            <wp:effectExtent l="0" t="0" r="0" b="3810"/>
            <wp:docPr id="11" name="Imagen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cstate="screen">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xmlns:arto="http://schemas.microsoft.com/office/word/2006/arto"/>
                        </a:ext>
                      </a:extLst>
                    </a:blip>
                    <a:srcRect/>
                    <a:stretch>
                      <a:fillRect/>
                    </a:stretch>
                  </pic:blipFill>
                  <pic:spPr bwMode="auto">
                    <a:xfrm>
                      <a:off x="0" y="0"/>
                      <a:ext cx="1859442" cy="1393856"/>
                    </a:xfrm>
                    <a:prstGeom prst="rect">
                      <a:avLst/>
                    </a:prstGeom>
                    <a:noFill/>
                    <a:ln>
                      <a:noFill/>
                    </a:ln>
                  </pic:spPr>
                </pic:pic>
              </a:graphicData>
            </a:graphic>
          </wp:inline>
        </w:drawing>
      </w:r>
    </w:p>
    <w:p w:rsidR="00D204A8" w:rsidRDefault="00D204A8" w:rsidP="005F3BA9"/>
    <w:p w:rsidR="00D204A8" w:rsidRPr="00880E1C" w:rsidRDefault="0075321F" w:rsidP="00D204A8">
      <w:pPr>
        <w:pStyle w:val="Prrafodelista"/>
        <w:numPr>
          <w:ilvl w:val="0"/>
          <w:numId w:val="4"/>
        </w:numPr>
        <w:rPr>
          <w:b/>
        </w:rPr>
      </w:pPr>
      <w:r w:rsidRPr="00880E1C">
        <w:rPr>
          <w:b/>
        </w:rPr>
        <w:t xml:space="preserve">Beneficios </w:t>
      </w:r>
      <w:r>
        <w:rPr>
          <w:b/>
        </w:rPr>
        <w:t>Entregados A Los Alumnos</w:t>
      </w:r>
    </w:p>
    <w:p w:rsidR="00D204A8" w:rsidRDefault="00D204A8" w:rsidP="00D204A8"/>
    <w:p w:rsidR="00D204A8" w:rsidRDefault="00D204A8" w:rsidP="00BA0EA5">
      <w:pPr>
        <w:pStyle w:val="Prrafodelista"/>
        <w:numPr>
          <w:ilvl w:val="1"/>
          <w:numId w:val="20"/>
        </w:numPr>
      </w:pPr>
      <w:r w:rsidRPr="00880E1C">
        <w:t xml:space="preserve">Transporte </w:t>
      </w:r>
      <w:r w:rsidR="00B210B7">
        <w:t>Escolar Gratuito, desde NT1 a 4º Medio</w:t>
      </w:r>
    </w:p>
    <w:p w:rsidR="00D204A8" w:rsidRDefault="00D204A8" w:rsidP="00BA0EA5">
      <w:pPr>
        <w:pStyle w:val="Prrafodelista"/>
        <w:numPr>
          <w:ilvl w:val="1"/>
          <w:numId w:val="20"/>
        </w:numPr>
      </w:pPr>
      <w:r w:rsidRPr="00880E1C">
        <w:t xml:space="preserve">Entrega de Útiles Escolares, desde NT1 a 8º Año Básico </w:t>
      </w:r>
    </w:p>
    <w:p w:rsidR="00D204A8" w:rsidRDefault="00D204A8" w:rsidP="00BA0EA5">
      <w:pPr>
        <w:pStyle w:val="Prrafodelista"/>
        <w:numPr>
          <w:ilvl w:val="1"/>
          <w:numId w:val="20"/>
        </w:numPr>
      </w:pPr>
      <w:r w:rsidRPr="00880E1C">
        <w:t>Entrega Buzo del Establecimi</w:t>
      </w:r>
      <w:r>
        <w:t>ento, desde NT1 a 8º Año Básico</w:t>
      </w:r>
    </w:p>
    <w:p w:rsidR="00B210B7" w:rsidRDefault="00B210B7" w:rsidP="00B210B7"/>
    <w:p w:rsidR="00B210B7" w:rsidRDefault="0075321F" w:rsidP="00B210B7">
      <w:pPr>
        <w:pStyle w:val="Prrafodelista"/>
        <w:numPr>
          <w:ilvl w:val="0"/>
          <w:numId w:val="4"/>
        </w:numPr>
        <w:rPr>
          <w:b/>
        </w:rPr>
      </w:pPr>
      <w:r w:rsidRPr="00B210B7">
        <w:rPr>
          <w:b/>
        </w:rPr>
        <w:t>Proyectos, Programas Y Talleres 2013</w:t>
      </w:r>
    </w:p>
    <w:p w:rsidR="00B210B7" w:rsidRPr="00B210B7" w:rsidRDefault="00B210B7" w:rsidP="00B210B7">
      <w:pPr>
        <w:pStyle w:val="Prrafodelista"/>
        <w:rPr>
          <w:b/>
        </w:rPr>
      </w:pPr>
    </w:p>
    <w:p w:rsidR="00B210B7" w:rsidRPr="00BA0EA5" w:rsidRDefault="00B210B7" w:rsidP="00BA0EA5">
      <w:pPr>
        <w:pStyle w:val="Prrafodelista"/>
        <w:numPr>
          <w:ilvl w:val="0"/>
          <w:numId w:val="22"/>
        </w:numPr>
        <w:ind w:left="1797" w:hanging="357"/>
        <w:rPr>
          <w:b/>
        </w:rPr>
      </w:pPr>
      <w:r w:rsidRPr="00BA0EA5">
        <w:rPr>
          <w:lang w:val="es-ES"/>
        </w:rPr>
        <w:t>Plan de Apoyo Compartido (P.A.C) de 1º a 4º</w:t>
      </w:r>
    </w:p>
    <w:p w:rsidR="00B210B7" w:rsidRPr="00BA0EA5" w:rsidRDefault="00B210B7" w:rsidP="00BA0EA5">
      <w:pPr>
        <w:pStyle w:val="Prrafodelista"/>
        <w:numPr>
          <w:ilvl w:val="0"/>
          <w:numId w:val="22"/>
        </w:numPr>
        <w:ind w:left="1797" w:hanging="357"/>
        <w:rPr>
          <w:b/>
        </w:rPr>
      </w:pPr>
      <w:r w:rsidRPr="00BA0EA5">
        <w:rPr>
          <w:lang w:val="es-ES"/>
        </w:rPr>
        <w:t>Programa de Integración Escolar (P.I.E) de NT1 a 8º</w:t>
      </w:r>
    </w:p>
    <w:p w:rsidR="005F3BA9" w:rsidRPr="00BA0EA5" w:rsidRDefault="00126B0F" w:rsidP="00BA0EA5">
      <w:pPr>
        <w:pStyle w:val="Prrafodelista"/>
        <w:numPr>
          <w:ilvl w:val="0"/>
          <w:numId w:val="22"/>
        </w:numPr>
        <w:ind w:left="1797" w:hanging="357"/>
        <w:rPr>
          <w:b/>
        </w:rPr>
      </w:pPr>
      <w:r>
        <w:rPr>
          <w:lang w:val="es-ES"/>
        </w:rPr>
        <w:t>Atención Mé</w:t>
      </w:r>
      <w:r w:rsidR="005F3BA9" w:rsidRPr="00BA0EA5">
        <w:rPr>
          <w:lang w:val="es-ES"/>
        </w:rPr>
        <w:t>dica Neurológica</w:t>
      </w:r>
    </w:p>
    <w:p w:rsidR="005F3BA9" w:rsidRPr="00BA0EA5" w:rsidRDefault="005F3BA9" w:rsidP="00BA0EA5">
      <w:pPr>
        <w:pStyle w:val="Prrafodelista"/>
        <w:numPr>
          <w:ilvl w:val="0"/>
          <w:numId w:val="22"/>
        </w:numPr>
        <w:ind w:left="1797" w:hanging="357"/>
        <w:rPr>
          <w:b/>
        </w:rPr>
      </w:pPr>
      <w:r w:rsidRPr="00BA0EA5">
        <w:rPr>
          <w:lang w:val="es-ES"/>
        </w:rPr>
        <w:t>Atención Dental</w:t>
      </w:r>
    </w:p>
    <w:p w:rsidR="005F3BA9" w:rsidRPr="00BA0EA5" w:rsidRDefault="005F3BA9" w:rsidP="00BA0EA5">
      <w:pPr>
        <w:pStyle w:val="Prrafodelista"/>
        <w:numPr>
          <w:ilvl w:val="0"/>
          <w:numId w:val="22"/>
        </w:numPr>
        <w:ind w:left="1797" w:hanging="357"/>
        <w:rPr>
          <w:b/>
        </w:rPr>
      </w:pPr>
      <w:r w:rsidRPr="00BA0EA5">
        <w:rPr>
          <w:lang w:val="es-ES"/>
        </w:rPr>
        <w:t xml:space="preserve">Programa “Actitud” de Senda, Prevención de Drogas y Alcohol </w:t>
      </w:r>
    </w:p>
    <w:p w:rsidR="002B1172" w:rsidRPr="00BA0EA5" w:rsidRDefault="002B1172" w:rsidP="00BA0EA5">
      <w:pPr>
        <w:pStyle w:val="Prrafodelista"/>
        <w:numPr>
          <w:ilvl w:val="0"/>
          <w:numId w:val="22"/>
        </w:numPr>
        <w:ind w:left="1797" w:hanging="357"/>
        <w:rPr>
          <w:b/>
        </w:rPr>
      </w:pPr>
      <w:r w:rsidRPr="00BA0EA5">
        <w:rPr>
          <w:lang w:val="es-ES"/>
        </w:rPr>
        <w:t>Taller de</w:t>
      </w:r>
      <w:r w:rsidR="00126B0F">
        <w:rPr>
          <w:lang w:val="es-ES"/>
        </w:rPr>
        <w:t xml:space="preserve"> Inglé</w:t>
      </w:r>
      <w:r w:rsidRPr="00BA0EA5">
        <w:rPr>
          <w:lang w:val="es-ES"/>
        </w:rPr>
        <w:t>s</w:t>
      </w:r>
    </w:p>
    <w:p w:rsidR="00B210B7" w:rsidRPr="00BA0EA5" w:rsidRDefault="00B210B7" w:rsidP="00BA0EA5">
      <w:pPr>
        <w:pStyle w:val="Prrafodelista"/>
        <w:numPr>
          <w:ilvl w:val="0"/>
          <w:numId w:val="22"/>
        </w:numPr>
        <w:ind w:left="1797" w:hanging="357"/>
        <w:rPr>
          <w:b/>
        </w:rPr>
      </w:pPr>
      <w:r w:rsidRPr="00BA0EA5">
        <w:rPr>
          <w:lang w:val="es-ES"/>
        </w:rPr>
        <w:t>Centro Recreativo para el Aprendizaje (C.R.A)</w:t>
      </w:r>
    </w:p>
    <w:p w:rsidR="00B210B7" w:rsidRPr="00BA0EA5" w:rsidRDefault="00B210B7" w:rsidP="00BA0EA5">
      <w:pPr>
        <w:pStyle w:val="Prrafodelista"/>
        <w:numPr>
          <w:ilvl w:val="0"/>
          <w:numId w:val="22"/>
        </w:numPr>
        <w:ind w:left="1797" w:hanging="357"/>
        <w:rPr>
          <w:b/>
        </w:rPr>
      </w:pPr>
      <w:r w:rsidRPr="00BA0EA5">
        <w:rPr>
          <w:lang w:val="es-ES"/>
        </w:rPr>
        <w:t>Taller de Matemática Enlaces de 3º a 4º</w:t>
      </w:r>
    </w:p>
    <w:p w:rsidR="00B210B7" w:rsidRPr="00BA0EA5" w:rsidRDefault="00B210B7" w:rsidP="00BA0EA5">
      <w:pPr>
        <w:pStyle w:val="Prrafodelista"/>
        <w:numPr>
          <w:ilvl w:val="0"/>
          <w:numId w:val="22"/>
        </w:numPr>
        <w:ind w:left="1797" w:hanging="357"/>
        <w:rPr>
          <w:b/>
        </w:rPr>
      </w:pPr>
      <w:r w:rsidRPr="00BA0EA5">
        <w:rPr>
          <w:lang w:val="es-ES"/>
        </w:rPr>
        <w:t>Taller Edición de Video de 5º a 8º</w:t>
      </w:r>
    </w:p>
    <w:p w:rsidR="00B210B7" w:rsidRDefault="00B210B7" w:rsidP="00BA0EA5">
      <w:pPr>
        <w:pStyle w:val="Prrafodelista"/>
        <w:numPr>
          <w:ilvl w:val="0"/>
          <w:numId w:val="22"/>
        </w:numPr>
        <w:ind w:left="1797" w:hanging="357"/>
      </w:pPr>
      <w:r>
        <w:t>Taller de Armado de Computadores  (13 Alumnos Certificados)</w:t>
      </w:r>
    </w:p>
    <w:p w:rsidR="00B210B7" w:rsidRDefault="00B210B7" w:rsidP="00BA0EA5">
      <w:pPr>
        <w:pStyle w:val="Prrafodelista"/>
        <w:numPr>
          <w:ilvl w:val="0"/>
          <w:numId w:val="22"/>
        </w:numPr>
        <w:ind w:left="1797" w:hanging="357"/>
      </w:pPr>
      <w:r>
        <w:t>Curso de Instalación Eléctrica Domiciliaria (21 Alumnos Certificados)</w:t>
      </w:r>
    </w:p>
    <w:p w:rsidR="00B210B7" w:rsidRDefault="00B210B7" w:rsidP="00BA0EA5">
      <w:pPr>
        <w:pStyle w:val="Prrafodelista"/>
        <w:numPr>
          <w:ilvl w:val="0"/>
          <w:numId w:val="22"/>
        </w:numPr>
        <w:ind w:left="1797" w:hanging="357"/>
      </w:pPr>
      <w:r>
        <w:t>Centro Recreativo para el Aprendizaje (2385 Textos)</w:t>
      </w:r>
    </w:p>
    <w:p w:rsidR="00B210B7" w:rsidRDefault="00B210B7" w:rsidP="00BA0EA5">
      <w:pPr>
        <w:pStyle w:val="Prrafodelista"/>
        <w:numPr>
          <w:ilvl w:val="0"/>
          <w:numId w:val="22"/>
        </w:numPr>
        <w:ind w:left="1797" w:hanging="357"/>
      </w:pPr>
      <w:r>
        <w:t>Pre-Universitario Galileo (62 Cupos)</w:t>
      </w:r>
    </w:p>
    <w:p w:rsidR="00B210B7" w:rsidRDefault="00B210B7" w:rsidP="00BA0EA5">
      <w:pPr>
        <w:pStyle w:val="Prrafodelista"/>
        <w:numPr>
          <w:ilvl w:val="0"/>
          <w:numId w:val="22"/>
        </w:numPr>
        <w:ind w:left="1797" w:hanging="357"/>
      </w:pPr>
      <w:r>
        <w:t>Festival de La Voz</w:t>
      </w:r>
    </w:p>
    <w:p w:rsidR="00B210B7" w:rsidRDefault="00B210B7" w:rsidP="00BA0EA5">
      <w:pPr>
        <w:pStyle w:val="Prrafodelista"/>
        <w:numPr>
          <w:ilvl w:val="0"/>
          <w:numId w:val="22"/>
        </w:numPr>
        <w:ind w:left="1797" w:hanging="357"/>
      </w:pPr>
      <w:r>
        <w:t>Taller de Ajedrez</w:t>
      </w:r>
    </w:p>
    <w:p w:rsidR="00B210B7" w:rsidRDefault="00B210B7" w:rsidP="00BA0EA5">
      <w:pPr>
        <w:pStyle w:val="Prrafodelista"/>
        <w:numPr>
          <w:ilvl w:val="0"/>
          <w:numId w:val="22"/>
        </w:numPr>
        <w:ind w:left="1797" w:hanging="357"/>
      </w:pPr>
      <w:r>
        <w:t xml:space="preserve">Taller de Hándbol (Masculino y Femenino) </w:t>
      </w:r>
    </w:p>
    <w:p w:rsidR="00B210B7" w:rsidRDefault="00126B0F" w:rsidP="00BA0EA5">
      <w:pPr>
        <w:pStyle w:val="Prrafodelista"/>
        <w:numPr>
          <w:ilvl w:val="0"/>
          <w:numId w:val="22"/>
        </w:numPr>
        <w:ind w:left="1797" w:hanging="357"/>
      </w:pPr>
      <w:r>
        <w:t>Taller de Vó</w:t>
      </w:r>
      <w:r w:rsidR="00B210B7">
        <w:t>leibol (Masculino y Femenino)</w:t>
      </w:r>
    </w:p>
    <w:p w:rsidR="00B210B7" w:rsidRDefault="00126B0F" w:rsidP="00BA0EA5">
      <w:pPr>
        <w:pStyle w:val="Prrafodelista"/>
        <w:numPr>
          <w:ilvl w:val="0"/>
          <w:numId w:val="22"/>
        </w:numPr>
        <w:ind w:left="1797" w:hanging="357"/>
      </w:pPr>
      <w:r>
        <w:lastRenderedPageBreak/>
        <w:t>Taller de Fú</w:t>
      </w:r>
      <w:r w:rsidR="00B210B7">
        <w:t>tbol (Masculino y Femenino)</w:t>
      </w:r>
    </w:p>
    <w:p w:rsidR="00B210B7" w:rsidRDefault="00B210B7" w:rsidP="00BA0EA5">
      <w:pPr>
        <w:pStyle w:val="Prrafodelista"/>
        <w:numPr>
          <w:ilvl w:val="0"/>
          <w:numId w:val="22"/>
        </w:numPr>
        <w:ind w:left="1797" w:hanging="357"/>
      </w:pPr>
      <w:r>
        <w:t>Salidas Pedagógicas</w:t>
      </w:r>
    </w:p>
    <w:p w:rsidR="00B210B7" w:rsidRDefault="00B210B7" w:rsidP="00291776">
      <w:pPr>
        <w:pStyle w:val="Prrafodelista"/>
        <w:numPr>
          <w:ilvl w:val="2"/>
          <w:numId w:val="4"/>
        </w:numPr>
        <w:ind w:left="1843" w:hanging="425"/>
      </w:pPr>
      <w:r>
        <w:t>Vista Universidad de Concepción y Universidad del BioBio</w:t>
      </w:r>
    </w:p>
    <w:p w:rsidR="00B210B7" w:rsidRDefault="00126B0F" w:rsidP="00291776">
      <w:pPr>
        <w:pStyle w:val="Prrafodelista"/>
        <w:numPr>
          <w:ilvl w:val="2"/>
          <w:numId w:val="4"/>
        </w:numPr>
        <w:ind w:left="1843" w:hanging="425"/>
      </w:pPr>
      <w:r>
        <w:t>Visita a Central Ru</w:t>
      </w:r>
      <w:r w:rsidR="00B210B7">
        <w:t>cue.</w:t>
      </w:r>
    </w:p>
    <w:p w:rsidR="00B210B7" w:rsidRDefault="00BC20C9" w:rsidP="005F3BA9">
      <w:pPr>
        <w:jc w:val="center"/>
      </w:pPr>
      <w:r w:rsidRPr="00BC20C9">
        <w:rPr>
          <w:noProof/>
          <w:lang w:val="es-ES"/>
        </w:rPr>
        <w:drawing>
          <wp:inline distT="0" distB="0" distL="0" distR="0">
            <wp:extent cx="2244505" cy="1683506"/>
            <wp:effectExtent l="0" t="0" r="0" b="0"/>
            <wp:docPr id="13315"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15" name="Imagen 2"/>
                    <pic:cNvPicPr>
                      <a:picLocks noChangeAspect="1"/>
                    </pic:cNvPicPr>
                  </pic:nvPicPr>
                  <pic:blipFill>
                    <a:blip r:embed="rId13" cstate="screen">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xmlns:arto="http://schemas.microsoft.com/office/word/2006/arto"/>
                        </a:ext>
                      </a:extLst>
                    </a:blip>
                    <a:srcRect/>
                    <a:stretch>
                      <a:fillRect/>
                    </a:stretch>
                  </pic:blipFill>
                  <pic:spPr bwMode="auto">
                    <a:xfrm>
                      <a:off x="0" y="0"/>
                      <a:ext cx="2245576" cy="1684309"/>
                    </a:xfrm>
                    <a:prstGeom prst="rect">
                      <a:avLst/>
                    </a:prstGeom>
                    <a:noFill/>
                    <a:ln>
                      <a:noFill/>
                    </a:ln>
                    <a:extLst/>
                  </pic:spPr>
                </pic:pic>
              </a:graphicData>
            </a:graphic>
          </wp:inline>
        </w:drawing>
      </w:r>
      <w:r w:rsidRPr="00BC20C9">
        <w:rPr>
          <w:noProof/>
          <w:lang w:val="es-ES"/>
        </w:rPr>
        <w:drawing>
          <wp:inline distT="0" distB="0" distL="0" distR="0">
            <wp:extent cx="2246252" cy="1684562"/>
            <wp:effectExtent l="0" t="0" r="0" b="0"/>
            <wp:docPr id="14339"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39" name="Imagen 2"/>
                    <pic:cNvPicPr>
                      <a:picLocks noChangeAspect="1"/>
                    </pic:cNvPicPr>
                  </pic:nvPicPr>
                  <pic:blipFill>
                    <a:blip r:embed="rId14" cstate="screen">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xmlns:arto="http://schemas.microsoft.com/office/word/2006/arto"/>
                        </a:ext>
                      </a:extLst>
                    </a:blip>
                    <a:srcRect/>
                    <a:stretch>
                      <a:fillRect/>
                    </a:stretch>
                  </pic:blipFill>
                  <pic:spPr bwMode="auto">
                    <a:xfrm>
                      <a:off x="0" y="0"/>
                      <a:ext cx="2246829" cy="1684995"/>
                    </a:xfrm>
                    <a:prstGeom prst="rect">
                      <a:avLst/>
                    </a:prstGeom>
                    <a:noFill/>
                    <a:ln>
                      <a:noFill/>
                    </a:ln>
                    <a:extLst/>
                  </pic:spPr>
                </pic:pic>
              </a:graphicData>
            </a:graphic>
          </wp:inline>
        </w:drawing>
      </w:r>
    </w:p>
    <w:p w:rsidR="00D204A8" w:rsidRPr="00BC20C9" w:rsidRDefault="00D204A8" w:rsidP="00D204A8">
      <w:pPr>
        <w:rPr>
          <w:b/>
          <w:sz w:val="6"/>
        </w:rPr>
      </w:pPr>
    </w:p>
    <w:p w:rsidR="00B210B7" w:rsidRDefault="0075321F" w:rsidP="00B210B7">
      <w:pPr>
        <w:pStyle w:val="Prrafodelista"/>
        <w:numPr>
          <w:ilvl w:val="0"/>
          <w:numId w:val="6"/>
        </w:numPr>
        <w:rPr>
          <w:b/>
        </w:rPr>
      </w:pPr>
      <w:r w:rsidRPr="0029458F">
        <w:rPr>
          <w:b/>
        </w:rPr>
        <w:t>Resultados Simce 2011-2012</w:t>
      </w:r>
    </w:p>
    <w:p w:rsidR="00B210B7" w:rsidRPr="00291776" w:rsidRDefault="00B210B7" w:rsidP="00B210B7">
      <w:pPr>
        <w:rPr>
          <w:b/>
          <w:sz w:val="16"/>
          <w:szCs w:val="16"/>
        </w:rPr>
      </w:pPr>
    </w:p>
    <w:p w:rsidR="00B210B7" w:rsidRPr="00BE43C2" w:rsidRDefault="0075321F" w:rsidP="00BE43C2">
      <w:pPr>
        <w:pStyle w:val="Prrafodelista"/>
        <w:numPr>
          <w:ilvl w:val="0"/>
          <w:numId w:val="27"/>
        </w:numPr>
        <w:rPr>
          <w:b/>
        </w:rPr>
      </w:pPr>
      <w:r>
        <w:rPr>
          <w:b/>
        </w:rPr>
        <w:t>Enseñanza Bá</w:t>
      </w:r>
      <w:r w:rsidRPr="00BE43C2">
        <w:rPr>
          <w:b/>
        </w:rPr>
        <w:t>sica</w:t>
      </w:r>
    </w:p>
    <w:p w:rsidR="00E1299B" w:rsidRPr="00291776" w:rsidRDefault="00E1299B" w:rsidP="00E1299B">
      <w:pPr>
        <w:rPr>
          <w:b/>
          <w:sz w:val="16"/>
          <w:szCs w:val="16"/>
        </w:rPr>
      </w:pPr>
    </w:p>
    <w:tbl>
      <w:tblPr>
        <w:tblStyle w:val="Cuadrculaclara-nfasis11"/>
        <w:tblW w:w="2352" w:type="dxa"/>
        <w:tblInd w:w="817" w:type="dxa"/>
        <w:tblLook w:val="0420"/>
      </w:tblPr>
      <w:tblGrid>
        <w:gridCol w:w="2352"/>
      </w:tblGrid>
      <w:tr w:rsidR="00E1299B" w:rsidRPr="002548BA" w:rsidTr="00F23608">
        <w:trPr>
          <w:cnfStyle w:val="100000000000"/>
          <w:trHeight w:val="269"/>
        </w:trPr>
        <w:tc>
          <w:tcPr>
            <w:tcW w:w="2352" w:type="dxa"/>
            <w:vAlign w:val="center"/>
            <w:hideMark/>
          </w:tcPr>
          <w:p w:rsidR="00E1299B" w:rsidRPr="002548BA" w:rsidRDefault="0075321F" w:rsidP="00F23608">
            <w:pPr>
              <w:jc w:val="center"/>
              <w:rPr>
                <w:rFonts w:asciiTheme="minorHAnsi" w:hAnsiTheme="minorHAnsi"/>
              </w:rPr>
            </w:pPr>
            <w:r>
              <w:rPr>
                <w:rFonts w:asciiTheme="minorHAnsi" w:hAnsiTheme="minorHAnsi"/>
                <w:bCs w:val="0"/>
                <w:lang w:val="es-ES"/>
              </w:rPr>
              <w:t>2º Bá</w:t>
            </w:r>
            <w:r w:rsidRPr="002548BA">
              <w:rPr>
                <w:rFonts w:asciiTheme="minorHAnsi" w:hAnsiTheme="minorHAnsi"/>
                <w:bCs w:val="0"/>
                <w:lang w:val="es-ES"/>
              </w:rPr>
              <w:t>sico</w:t>
            </w:r>
            <w:r w:rsidR="00E1299B" w:rsidRPr="002548BA">
              <w:rPr>
                <w:rFonts w:asciiTheme="minorHAnsi" w:hAnsiTheme="minorHAnsi"/>
                <w:bCs w:val="0"/>
                <w:lang w:val="es-ES"/>
              </w:rPr>
              <w:t xml:space="preserve"> </w:t>
            </w:r>
            <w:r w:rsidRPr="002548BA">
              <w:rPr>
                <w:rFonts w:asciiTheme="minorHAnsi" w:hAnsiTheme="minorHAnsi"/>
                <w:bCs w:val="0"/>
                <w:lang w:val="es-ES"/>
              </w:rPr>
              <w:t>2012</w:t>
            </w:r>
          </w:p>
        </w:tc>
      </w:tr>
      <w:tr w:rsidR="00E1299B" w:rsidRPr="002548BA" w:rsidTr="00F23608">
        <w:trPr>
          <w:cnfStyle w:val="000000100000"/>
          <w:trHeight w:val="214"/>
        </w:trPr>
        <w:tc>
          <w:tcPr>
            <w:tcW w:w="2352" w:type="dxa"/>
            <w:vAlign w:val="center"/>
            <w:hideMark/>
          </w:tcPr>
          <w:p w:rsidR="00E1299B" w:rsidRPr="002548BA" w:rsidRDefault="0075321F" w:rsidP="00F23608">
            <w:pPr>
              <w:jc w:val="center"/>
            </w:pPr>
            <w:r w:rsidRPr="002548BA">
              <w:rPr>
                <w:lang w:val="es-ES"/>
              </w:rPr>
              <w:t>Lenguaje</w:t>
            </w:r>
          </w:p>
        </w:tc>
      </w:tr>
      <w:tr w:rsidR="00E1299B" w:rsidRPr="002548BA" w:rsidTr="00F23608">
        <w:trPr>
          <w:cnfStyle w:val="000000010000"/>
          <w:trHeight w:val="302"/>
        </w:trPr>
        <w:tc>
          <w:tcPr>
            <w:tcW w:w="2352" w:type="dxa"/>
            <w:vAlign w:val="center"/>
            <w:hideMark/>
          </w:tcPr>
          <w:p w:rsidR="00E1299B" w:rsidRPr="002548BA" w:rsidRDefault="0075321F" w:rsidP="00F23608">
            <w:pPr>
              <w:jc w:val="center"/>
            </w:pPr>
            <w:r w:rsidRPr="002548BA">
              <w:rPr>
                <w:lang w:val="es-ES"/>
              </w:rPr>
              <w:t>259</w:t>
            </w:r>
          </w:p>
        </w:tc>
      </w:tr>
    </w:tbl>
    <w:p w:rsidR="00B210B7" w:rsidRPr="0075321F" w:rsidRDefault="00B210B7" w:rsidP="00B210B7">
      <w:pPr>
        <w:rPr>
          <w:sz w:val="16"/>
          <w:szCs w:val="16"/>
        </w:rPr>
      </w:pPr>
    </w:p>
    <w:tbl>
      <w:tblPr>
        <w:tblStyle w:val="Cuadrculaclara-nfasis11"/>
        <w:tblW w:w="8237" w:type="dxa"/>
        <w:tblInd w:w="817" w:type="dxa"/>
        <w:tblLook w:val="0420"/>
      </w:tblPr>
      <w:tblGrid>
        <w:gridCol w:w="1398"/>
        <w:gridCol w:w="1455"/>
        <w:gridCol w:w="1838"/>
        <w:gridCol w:w="1843"/>
        <w:gridCol w:w="1703"/>
      </w:tblGrid>
      <w:tr w:rsidR="00E1299B" w:rsidRPr="002548BA" w:rsidTr="00E1299B">
        <w:trPr>
          <w:cnfStyle w:val="100000000000"/>
          <w:trHeight w:val="150"/>
        </w:trPr>
        <w:tc>
          <w:tcPr>
            <w:tcW w:w="1398" w:type="dxa"/>
          </w:tcPr>
          <w:p w:rsidR="00E1299B" w:rsidRDefault="00E1299B" w:rsidP="00B210B7">
            <w:pPr>
              <w:jc w:val="center"/>
              <w:rPr>
                <w:rFonts w:cs="Cambria"/>
                <w:bCs w:val="0"/>
                <w:kern w:val="24"/>
                <w:lang w:val="es-ES"/>
              </w:rPr>
            </w:pPr>
          </w:p>
        </w:tc>
        <w:tc>
          <w:tcPr>
            <w:tcW w:w="5136" w:type="dxa"/>
            <w:gridSpan w:val="3"/>
            <w:hideMark/>
          </w:tcPr>
          <w:p w:rsidR="00E1299B" w:rsidRPr="002548BA" w:rsidRDefault="0075321F" w:rsidP="00B210B7">
            <w:pPr>
              <w:jc w:val="center"/>
              <w:rPr>
                <w:rFonts w:asciiTheme="minorHAnsi" w:hAnsiTheme="minorHAnsi" w:cs="Arial"/>
                <w:sz w:val="36"/>
                <w:szCs w:val="36"/>
              </w:rPr>
            </w:pPr>
            <w:r>
              <w:rPr>
                <w:rFonts w:asciiTheme="minorHAnsi" w:hAnsiTheme="minorHAnsi" w:cs="Cambria"/>
                <w:bCs w:val="0"/>
                <w:kern w:val="24"/>
                <w:lang w:val="es-ES"/>
              </w:rPr>
              <w:t>4º Básico</w:t>
            </w:r>
          </w:p>
        </w:tc>
        <w:tc>
          <w:tcPr>
            <w:tcW w:w="1703" w:type="dxa"/>
          </w:tcPr>
          <w:p w:rsidR="00E1299B" w:rsidRDefault="00E1299B" w:rsidP="00B210B7">
            <w:pPr>
              <w:jc w:val="center"/>
              <w:rPr>
                <w:rFonts w:cs="Cambria"/>
                <w:bCs w:val="0"/>
                <w:kern w:val="24"/>
                <w:lang w:val="es-ES"/>
              </w:rPr>
            </w:pPr>
          </w:p>
        </w:tc>
      </w:tr>
      <w:tr w:rsidR="00E1299B" w:rsidRPr="002548BA" w:rsidTr="00E1299B">
        <w:trPr>
          <w:cnfStyle w:val="000000100000"/>
          <w:trHeight w:val="228"/>
        </w:trPr>
        <w:tc>
          <w:tcPr>
            <w:tcW w:w="1398" w:type="dxa"/>
          </w:tcPr>
          <w:p w:rsidR="00E1299B" w:rsidRPr="002548BA" w:rsidRDefault="00E1299B" w:rsidP="00B210B7">
            <w:pPr>
              <w:jc w:val="center"/>
              <w:rPr>
                <w:rFonts w:cs="Cambria"/>
                <w:color w:val="000000" w:themeColor="dark1"/>
                <w:kern w:val="24"/>
                <w:lang w:val="es-ES"/>
              </w:rPr>
            </w:pPr>
          </w:p>
        </w:tc>
        <w:tc>
          <w:tcPr>
            <w:tcW w:w="1455" w:type="dxa"/>
            <w:hideMark/>
          </w:tcPr>
          <w:p w:rsidR="00E1299B" w:rsidRPr="002548BA" w:rsidRDefault="00E1299B" w:rsidP="00B210B7">
            <w:pPr>
              <w:jc w:val="center"/>
              <w:rPr>
                <w:rFonts w:cs="Arial"/>
                <w:sz w:val="36"/>
                <w:szCs w:val="36"/>
              </w:rPr>
            </w:pPr>
            <w:r w:rsidRPr="002548BA">
              <w:rPr>
                <w:rFonts w:cs="Cambria"/>
                <w:color w:val="000000" w:themeColor="dark1"/>
                <w:kern w:val="24"/>
                <w:lang w:val="es-ES"/>
              </w:rPr>
              <w:t>LENGUAJE</w:t>
            </w:r>
          </w:p>
        </w:tc>
        <w:tc>
          <w:tcPr>
            <w:tcW w:w="1838" w:type="dxa"/>
            <w:hideMark/>
          </w:tcPr>
          <w:p w:rsidR="00E1299B" w:rsidRPr="002548BA" w:rsidRDefault="0075321F" w:rsidP="00B210B7">
            <w:pPr>
              <w:jc w:val="center"/>
              <w:rPr>
                <w:rFonts w:cs="Arial"/>
                <w:sz w:val="36"/>
                <w:szCs w:val="36"/>
              </w:rPr>
            </w:pPr>
            <w:r>
              <w:rPr>
                <w:rFonts w:cs="Cambria"/>
                <w:color w:val="000000" w:themeColor="dark1"/>
                <w:kern w:val="24"/>
                <w:lang w:val="es-ES"/>
              </w:rPr>
              <w:t>Matemá</w:t>
            </w:r>
            <w:r w:rsidRPr="002548BA">
              <w:rPr>
                <w:rFonts w:cs="Cambria"/>
                <w:color w:val="000000" w:themeColor="dark1"/>
                <w:kern w:val="24"/>
                <w:lang w:val="es-ES"/>
              </w:rPr>
              <w:t>tica</w:t>
            </w:r>
          </w:p>
        </w:tc>
        <w:tc>
          <w:tcPr>
            <w:tcW w:w="1843" w:type="dxa"/>
            <w:hideMark/>
          </w:tcPr>
          <w:p w:rsidR="00E1299B" w:rsidRPr="002548BA" w:rsidRDefault="0075321F" w:rsidP="00B210B7">
            <w:pPr>
              <w:jc w:val="center"/>
              <w:rPr>
                <w:rFonts w:cs="Arial"/>
                <w:sz w:val="36"/>
                <w:szCs w:val="36"/>
              </w:rPr>
            </w:pPr>
            <w:r w:rsidRPr="002548BA">
              <w:rPr>
                <w:rFonts w:cs="Cambria"/>
                <w:color w:val="000000" w:themeColor="dark1"/>
                <w:kern w:val="24"/>
                <w:lang w:val="es-ES"/>
              </w:rPr>
              <w:t>Cs. Naturales</w:t>
            </w:r>
          </w:p>
        </w:tc>
        <w:tc>
          <w:tcPr>
            <w:tcW w:w="1703" w:type="dxa"/>
          </w:tcPr>
          <w:p w:rsidR="00E1299B" w:rsidRPr="002548BA" w:rsidRDefault="0075321F" w:rsidP="00B210B7">
            <w:pPr>
              <w:jc w:val="center"/>
              <w:rPr>
                <w:rFonts w:cs="Cambria"/>
                <w:color w:val="000000" w:themeColor="dark1"/>
                <w:kern w:val="24"/>
                <w:lang w:val="es-ES"/>
              </w:rPr>
            </w:pPr>
            <w:r>
              <w:rPr>
                <w:rFonts w:cs="Cambria"/>
                <w:color w:val="000000" w:themeColor="dark1"/>
                <w:kern w:val="24"/>
                <w:lang w:val="es-ES"/>
              </w:rPr>
              <w:t>Historia</w:t>
            </w:r>
          </w:p>
        </w:tc>
      </w:tr>
      <w:tr w:rsidR="00E1299B" w:rsidRPr="002548BA" w:rsidTr="00E1299B">
        <w:trPr>
          <w:cnfStyle w:val="000000010000"/>
          <w:trHeight w:val="227"/>
        </w:trPr>
        <w:tc>
          <w:tcPr>
            <w:tcW w:w="1398" w:type="dxa"/>
          </w:tcPr>
          <w:p w:rsidR="00E1299B" w:rsidRPr="002548BA" w:rsidRDefault="00E1299B" w:rsidP="00B210B7">
            <w:pPr>
              <w:jc w:val="center"/>
              <w:rPr>
                <w:rFonts w:cs="Cambria"/>
                <w:b/>
                <w:color w:val="000000" w:themeColor="dark1"/>
                <w:kern w:val="24"/>
                <w:lang w:val="es-ES"/>
              </w:rPr>
            </w:pPr>
            <w:r>
              <w:rPr>
                <w:rFonts w:cs="Cambria"/>
                <w:b/>
                <w:color w:val="000000" w:themeColor="dark1"/>
                <w:kern w:val="24"/>
                <w:lang w:val="es-ES"/>
              </w:rPr>
              <w:t>2011</w:t>
            </w:r>
          </w:p>
        </w:tc>
        <w:tc>
          <w:tcPr>
            <w:tcW w:w="1455" w:type="dxa"/>
            <w:hideMark/>
          </w:tcPr>
          <w:p w:rsidR="00E1299B" w:rsidRPr="002548BA" w:rsidRDefault="00E1299B" w:rsidP="00B210B7">
            <w:pPr>
              <w:jc w:val="center"/>
              <w:rPr>
                <w:rFonts w:cs="Arial"/>
                <w:b/>
                <w:sz w:val="36"/>
                <w:szCs w:val="36"/>
              </w:rPr>
            </w:pPr>
            <w:r w:rsidRPr="002548BA">
              <w:rPr>
                <w:rFonts w:cs="Cambria"/>
                <w:b/>
                <w:color w:val="000000" w:themeColor="dark1"/>
                <w:kern w:val="24"/>
                <w:lang w:val="es-ES"/>
              </w:rPr>
              <w:t>265</w:t>
            </w:r>
          </w:p>
        </w:tc>
        <w:tc>
          <w:tcPr>
            <w:tcW w:w="1838" w:type="dxa"/>
            <w:hideMark/>
          </w:tcPr>
          <w:p w:rsidR="00E1299B" w:rsidRPr="002548BA" w:rsidRDefault="00E1299B" w:rsidP="00B210B7">
            <w:pPr>
              <w:jc w:val="center"/>
              <w:rPr>
                <w:rFonts w:cs="Arial"/>
                <w:b/>
                <w:sz w:val="36"/>
                <w:szCs w:val="36"/>
              </w:rPr>
            </w:pPr>
            <w:r w:rsidRPr="002548BA">
              <w:rPr>
                <w:rFonts w:cs="Cambria"/>
                <w:b/>
                <w:color w:val="000000" w:themeColor="dark1"/>
                <w:kern w:val="24"/>
                <w:lang w:val="es-ES"/>
              </w:rPr>
              <w:t>256</w:t>
            </w:r>
          </w:p>
        </w:tc>
        <w:tc>
          <w:tcPr>
            <w:tcW w:w="1843" w:type="dxa"/>
            <w:hideMark/>
          </w:tcPr>
          <w:p w:rsidR="00E1299B" w:rsidRPr="002548BA" w:rsidRDefault="00E1299B" w:rsidP="00B210B7">
            <w:pPr>
              <w:jc w:val="center"/>
              <w:rPr>
                <w:rFonts w:cs="Arial"/>
                <w:b/>
                <w:sz w:val="36"/>
                <w:szCs w:val="36"/>
              </w:rPr>
            </w:pPr>
            <w:r w:rsidRPr="002548BA">
              <w:rPr>
                <w:rFonts w:cs="Cambria"/>
                <w:b/>
                <w:color w:val="000000" w:themeColor="dark1"/>
                <w:kern w:val="24"/>
                <w:lang w:val="es-ES"/>
              </w:rPr>
              <w:t>262</w:t>
            </w:r>
          </w:p>
        </w:tc>
        <w:tc>
          <w:tcPr>
            <w:tcW w:w="1703" w:type="dxa"/>
          </w:tcPr>
          <w:p w:rsidR="00E1299B" w:rsidRPr="002548BA" w:rsidRDefault="00E1299B" w:rsidP="00B210B7">
            <w:pPr>
              <w:jc w:val="center"/>
              <w:rPr>
                <w:rFonts w:cs="Cambria"/>
                <w:b/>
                <w:color w:val="000000" w:themeColor="dark1"/>
                <w:kern w:val="24"/>
                <w:lang w:val="es-ES"/>
              </w:rPr>
            </w:pPr>
            <w:r>
              <w:rPr>
                <w:rFonts w:cs="Cambria"/>
                <w:b/>
                <w:color w:val="000000" w:themeColor="dark1"/>
                <w:kern w:val="24"/>
                <w:lang w:val="es-ES"/>
              </w:rPr>
              <w:t>--</w:t>
            </w:r>
          </w:p>
        </w:tc>
      </w:tr>
      <w:tr w:rsidR="00E1299B" w:rsidRPr="002548BA" w:rsidTr="00E1299B">
        <w:trPr>
          <w:cnfStyle w:val="000000100000"/>
          <w:trHeight w:val="227"/>
        </w:trPr>
        <w:tc>
          <w:tcPr>
            <w:tcW w:w="1398" w:type="dxa"/>
          </w:tcPr>
          <w:p w:rsidR="00E1299B" w:rsidRDefault="00E1299B" w:rsidP="00B210B7">
            <w:pPr>
              <w:jc w:val="center"/>
              <w:rPr>
                <w:rFonts w:cs="Cambria"/>
                <w:b/>
                <w:color w:val="000000" w:themeColor="dark1"/>
                <w:kern w:val="24"/>
                <w:lang w:val="es-ES"/>
              </w:rPr>
            </w:pPr>
            <w:r>
              <w:rPr>
                <w:rFonts w:cs="Cambria"/>
                <w:b/>
                <w:color w:val="000000" w:themeColor="dark1"/>
                <w:kern w:val="24"/>
                <w:lang w:val="es-ES"/>
              </w:rPr>
              <w:t>2012</w:t>
            </w:r>
          </w:p>
        </w:tc>
        <w:tc>
          <w:tcPr>
            <w:tcW w:w="1455" w:type="dxa"/>
          </w:tcPr>
          <w:p w:rsidR="00E1299B" w:rsidRPr="002548BA" w:rsidRDefault="00E1299B" w:rsidP="00B210B7">
            <w:pPr>
              <w:jc w:val="center"/>
              <w:rPr>
                <w:rFonts w:cs="Cambria"/>
                <w:b/>
                <w:color w:val="000000" w:themeColor="dark1"/>
                <w:kern w:val="24"/>
                <w:lang w:val="es-ES"/>
              </w:rPr>
            </w:pPr>
            <w:r>
              <w:rPr>
                <w:rFonts w:cs="Cambria"/>
                <w:b/>
                <w:color w:val="000000" w:themeColor="dark1"/>
                <w:kern w:val="24"/>
                <w:lang w:val="es-ES"/>
              </w:rPr>
              <w:t>255</w:t>
            </w:r>
          </w:p>
        </w:tc>
        <w:tc>
          <w:tcPr>
            <w:tcW w:w="1838" w:type="dxa"/>
          </w:tcPr>
          <w:p w:rsidR="00E1299B" w:rsidRPr="002548BA" w:rsidRDefault="00E1299B" w:rsidP="00B210B7">
            <w:pPr>
              <w:jc w:val="center"/>
              <w:rPr>
                <w:rFonts w:cs="Cambria"/>
                <w:b/>
                <w:color w:val="000000" w:themeColor="dark1"/>
                <w:kern w:val="24"/>
                <w:lang w:val="es-ES"/>
              </w:rPr>
            </w:pPr>
            <w:r>
              <w:rPr>
                <w:rFonts w:cs="Cambria"/>
                <w:b/>
                <w:color w:val="000000" w:themeColor="dark1"/>
                <w:kern w:val="24"/>
                <w:lang w:val="es-ES"/>
              </w:rPr>
              <w:t>271</w:t>
            </w:r>
          </w:p>
        </w:tc>
        <w:tc>
          <w:tcPr>
            <w:tcW w:w="1843" w:type="dxa"/>
          </w:tcPr>
          <w:p w:rsidR="00E1299B" w:rsidRPr="002548BA" w:rsidRDefault="00E1299B" w:rsidP="00B210B7">
            <w:pPr>
              <w:jc w:val="center"/>
              <w:rPr>
                <w:rFonts w:cs="Cambria"/>
                <w:b/>
                <w:color w:val="000000" w:themeColor="dark1"/>
                <w:kern w:val="24"/>
                <w:lang w:val="es-ES"/>
              </w:rPr>
            </w:pPr>
            <w:r>
              <w:rPr>
                <w:rFonts w:cs="Cambria"/>
                <w:b/>
                <w:color w:val="000000" w:themeColor="dark1"/>
                <w:kern w:val="24"/>
                <w:lang w:val="es-ES"/>
              </w:rPr>
              <w:t>--</w:t>
            </w:r>
          </w:p>
        </w:tc>
        <w:tc>
          <w:tcPr>
            <w:tcW w:w="1703" w:type="dxa"/>
          </w:tcPr>
          <w:p w:rsidR="00E1299B" w:rsidRPr="002548BA" w:rsidRDefault="00E1299B" w:rsidP="00B210B7">
            <w:pPr>
              <w:jc w:val="center"/>
              <w:rPr>
                <w:rFonts w:cs="Cambria"/>
                <w:b/>
                <w:color w:val="000000" w:themeColor="dark1"/>
                <w:kern w:val="24"/>
                <w:lang w:val="es-ES"/>
              </w:rPr>
            </w:pPr>
            <w:r>
              <w:rPr>
                <w:rFonts w:cs="Cambria"/>
                <w:b/>
                <w:color w:val="000000" w:themeColor="dark1"/>
                <w:kern w:val="24"/>
                <w:lang w:val="es-ES"/>
              </w:rPr>
              <w:t>231</w:t>
            </w:r>
          </w:p>
        </w:tc>
      </w:tr>
    </w:tbl>
    <w:p w:rsidR="00B210B7" w:rsidRPr="002548BA" w:rsidRDefault="00B210B7" w:rsidP="005F3BA9"/>
    <w:tbl>
      <w:tblPr>
        <w:tblStyle w:val="Cuadrculaclara-nfasis11"/>
        <w:tblW w:w="7209" w:type="dxa"/>
        <w:tblInd w:w="817" w:type="dxa"/>
        <w:tblLook w:val="0420"/>
      </w:tblPr>
      <w:tblGrid>
        <w:gridCol w:w="1595"/>
        <w:gridCol w:w="2087"/>
        <w:gridCol w:w="1569"/>
        <w:gridCol w:w="1958"/>
      </w:tblGrid>
      <w:tr w:rsidR="00B210B7" w:rsidRPr="002548BA" w:rsidTr="002B1172">
        <w:trPr>
          <w:cnfStyle w:val="100000000000"/>
          <w:trHeight w:val="120"/>
        </w:trPr>
        <w:tc>
          <w:tcPr>
            <w:tcW w:w="7209" w:type="dxa"/>
            <w:gridSpan w:val="4"/>
            <w:hideMark/>
          </w:tcPr>
          <w:p w:rsidR="00B210B7" w:rsidRPr="002548BA" w:rsidRDefault="0075321F" w:rsidP="00B210B7">
            <w:pPr>
              <w:ind w:left="360"/>
              <w:jc w:val="center"/>
              <w:rPr>
                <w:rFonts w:asciiTheme="minorHAnsi" w:hAnsiTheme="minorHAnsi"/>
              </w:rPr>
            </w:pPr>
            <w:r>
              <w:rPr>
                <w:rFonts w:asciiTheme="minorHAnsi" w:hAnsiTheme="minorHAnsi"/>
                <w:bCs w:val="0"/>
                <w:lang w:val="es-ES"/>
              </w:rPr>
              <w:t>8º Bá</w:t>
            </w:r>
            <w:r w:rsidRPr="002548BA">
              <w:rPr>
                <w:rFonts w:asciiTheme="minorHAnsi" w:hAnsiTheme="minorHAnsi"/>
                <w:bCs w:val="0"/>
                <w:lang w:val="es-ES"/>
              </w:rPr>
              <w:t>sico 2011</w:t>
            </w:r>
          </w:p>
        </w:tc>
      </w:tr>
      <w:tr w:rsidR="002B1172" w:rsidRPr="002548BA" w:rsidTr="002B1172">
        <w:trPr>
          <w:cnfStyle w:val="000000100000"/>
          <w:trHeight w:val="141"/>
        </w:trPr>
        <w:tc>
          <w:tcPr>
            <w:tcW w:w="1595" w:type="dxa"/>
            <w:vAlign w:val="center"/>
            <w:hideMark/>
          </w:tcPr>
          <w:p w:rsidR="00B210B7" w:rsidRPr="002548BA" w:rsidRDefault="00B210B7" w:rsidP="00B210B7">
            <w:pPr>
              <w:jc w:val="center"/>
            </w:pPr>
            <w:r w:rsidRPr="002548BA">
              <w:rPr>
                <w:lang w:val="es-ES"/>
              </w:rPr>
              <w:t>LENGUAJE</w:t>
            </w:r>
          </w:p>
        </w:tc>
        <w:tc>
          <w:tcPr>
            <w:tcW w:w="2087" w:type="dxa"/>
            <w:vAlign w:val="center"/>
            <w:hideMark/>
          </w:tcPr>
          <w:p w:rsidR="00B210B7" w:rsidRPr="002548BA" w:rsidRDefault="0075321F" w:rsidP="00B210B7">
            <w:pPr>
              <w:jc w:val="center"/>
            </w:pPr>
            <w:r>
              <w:rPr>
                <w:lang w:val="es-ES"/>
              </w:rPr>
              <w:t>Matemá</w:t>
            </w:r>
            <w:r w:rsidRPr="002548BA">
              <w:rPr>
                <w:lang w:val="es-ES"/>
              </w:rPr>
              <w:t>tica</w:t>
            </w:r>
          </w:p>
        </w:tc>
        <w:tc>
          <w:tcPr>
            <w:tcW w:w="1569" w:type="dxa"/>
            <w:vAlign w:val="center"/>
            <w:hideMark/>
          </w:tcPr>
          <w:p w:rsidR="00B210B7" w:rsidRPr="002548BA" w:rsidRDefault="0075321F" w:rsidP="00B210B7">
            <w:pPr>
              <w:jc w:val="center"/>
            </w:pPr>
            <w:r w:rsidRPr="002548BA">
              <w:rPr>
                <w:lang w:val="es-ES"/>
              </w:rPr>
              <w:t>Historia</w:t>
            </w:r>
          </w:p>
        </w:tc>
        <w:tc>
          <w:tcPr>
            <w:tcW w:w="1958" w:type="dxa"/>
            <w:vAlign w:val="center"/>
            <w:hideMark/>
          </w:tcPr>
          <w:p w:rsidR="00B210B7" w:rsidRPr="002548BA" w:rsidRDefault="0075321F" w:rsidP="00B210B7">
            <w:pPr>
              <w:jc w:val="center"/>
            </w:pPr>
            <w:r w:rsidRPr="002548BA">
              <w:rPr>
                <w:lang w:val="es-ES"/>
              </w:rPr>
              <w:t>Cs. Naturales</w:t>
            </w:r>
          </w:p>
        </w:tc>
      </w:tr>
      <w:tr w:rsidR="002B1172" w:rsidRPr="002548BA" w:rsidTr="002B1172">
        <w:trPr>
          <w:cnfStyle w:val="000000010000"/>
          <w:trHeight w:val="136"/>
        </w:trPr>
        <w:tc>
          <w:tcPr>
            <w:tcW w:w="1595" w:type="dxa"/>
            <w:hideMark/>
          </w:tcPr>
          <w:p w:rsidR="00B210B7" w:rsidRPr="002548BA" w:rsidRDefault="00B210B7" w:rsidP="00B210B7">
            <w:pPr>
              <w:jc w:val="center"/>
              <w:rPr>
                <w:b/>
              </w:rPr>
            </w:pPr>
            <w:r w:rsidRPr="002548BA">
              <w:rPr>
                <w:b/>
                <w:lang w:val="es-ES"/>
              </w:rPr>
              <w:t>233</w:t>
            </w:r>
          </w:p>
        </w:tc>
        <w:tc>
          <w:tcPr>
            <w:tcW w:w="2087" w:type="dxa"/>
            <w:hideMark/>
          </w:tcPr>
          <w:p w:rsidR="00B210B7" w:rsidRPr="002548BA" w:rsidRDefault="0075321F" w:rsidP="00B210B7">
            <w:pPr>
              <w:jc w:val="center"/>
              <w:rPr>
                <w:b/>
              </w:rPr>
            </w:pPr>
            <w:r w:rsidRPr="002548BA">
              <w:rPr>
                <w:b/>
                <w:lang w:val="es-ES"/>
              </w:rPr>
              <w:t>232</w:t>
            </w:r>
          </w:p>
        </w:tc>
        <w:tc>
          <w:tcPr>
            <w:tcW w:w="1569" w:type="dxa"/>
            <w:hideMark/>
          </w:tcPr>
          <w:p w:rsidR="00B210B7" w:rsidRPr="002548BA" w:rsidRDefault="0075321F" w:rsidP="00B210B7">
            <w:pPr>
              <w:jc w:val="center"/>
              <w:rPr>
                <w:b/>
              </w:rPr>
            </w:pPr>
            <w:r w:rsidRPr="002548BA">
              <w:rPr>
                <w:b/>
                <w:lang w:val="es-ES"/>
              </w:rPr>
              <w:t>234</w:t>
            </w:r>
          </w:p>
        </w:tc>
        <w:tc>
          <w:tcPr>
            <w:tcW w:w="1958" w:type="dxa"/>
            <w:hideMark/>
          </w:tcPr>
          <w:p w:rsidR="00B210B7" w:rsidRPr="002548BA" w:rsidRDefault="0075321F" w:rsidP="00B210B7">
            <w:pPr>
              <w:jc w:val="center"/>
              <w:rPr>
                <w:b/>
              </w:rPr>
            </w:pPr>
            <w:r w:rsidRPr="002548BA">
              <w:rPr>
                <w:b/>
                <w:lang w:val="es-ES"/>
              </w:rPr>
              <w:t>232</w:t>
            </w:r>
          </w:p>
        </w:tc>
      </w:tr>
    </w:tbl>
    <w:p w:rsidR="00B210B7" w:rsidRPr="00BE43C2" w:rsidRDefault="00B210B7" w:rsidP="00B210B7">
      <w:pPr>
        <w:ind w:left="360"/>
        <w:rPr>
          <w:sz w:val="16"/>
          <w:szCs w:val="16"/>
        </w:rPr>
      </w:pPr>
    </w:p>
    <w:p w:rsidR="00D204A8" w:rsidRPr="00BE43C2" w:rsidRDefault="0075321F" w:rsidP="00BE43C2">
      <w:pPr>
        <w:pStyle w:val="Prrafodelista"/>
        <w:numPr>
          <w:ilvl w:val="0"/>
          <w:numId w:val="28"/>
        </w:numPr>
        <w:rPr>
          <w:b/>
        </w:rPr>
      </w:pPr>
      <w:r w:rsidRPr="00BE43C2">
        <w:rPr>
          <w:b/>
        </w:rPr>
        <w:t>Enseñanza Media</w:t>
      </w:r>
    </w:p>
    <w:p w:rsidR="00E1299B" w:rsidRPr="002F5BA7" w:rsidRDefault="00E1299B" w:rsidP="00BE43C2">
      <w:pPr>
        <w:pStyle w:val="Prrafodelista"/>
        <w:numPr>
          <w:ilvl w:val="0"/>
          <w:numId w:val="29"/>
        </w:numPr>
        <w:rPr>
          <w:b/>
        </w:rPr>
      </w:pPr>
      <w:r w:rsidRPr="002F5BA7">
        <w:rPr>
          <w:b/>
        </w:rPr>
        <w:t>Resultados 2006 – 2012</w:t>
      </w:r>
    </w:p>
    <w:p w:rsidR="00E1299B" w:rsidRPr="0075321F" w:rsidRDefault="00E1299B" w:rsidP="00E1299B">
      <w:pPr>
        <w:rPr>
          <w:sz w:val="16"/>
          <w:szCs w:val="16"/>
        </w:rPr>
      </w:pPr>
    </w:p>
    <w:tbl>
      <w:tblPr>
        <w:tblStyle w:val="Cuadrculaclara-nfasis11"/>
        <w:tblW w:w="0" w:type="auto"/>
        <w:tblInd w:w="817" w:type="dxa"/>
        <w:tblLook w:val="04A0"/>
      </w:tblPr>
      <w:tblGrid>
        <w:gridCol w:w="1617"/>
        <w:gridCol w:w="1068"/>
        <w:gridCol w:w="1068"/>
        <w:gridCol w:w="1068"/>
        <w:gridCol w:w="814"/>
      </w:tblGrid>
      <w:tr w:rsidR="00E1299B" w:rsidTr="00F23608">
        <w:trPr>
          <w:cnfStyle w:val="100000000000"/>
          <w:trHeight w:val="402"/>
        </w:trPr>
        <w:tc>
          <w:tcPr>
            <w:cnfStyle w:val="001000000000"/>
            <w:tcW w:w="1617" w:type="dxa"/>
          </w:tcPr>
          <w:p w:rsidR="00E1299B" w:rsidRPr="002F5BA7" w:rsidRDefault="00E1299B" w:rsidP="00F23608">
            <w:pPr>
              <w:rPr>
                <w:rFonts w:asciiTheme="minorHAnsi" w:hAnsiTheme="minorHAnsi"/>
              </w:rPr>
            </w:pPr>
          </w:p>
        </w:tc>
        <w:tc>
          <w:tcPr>
            <w:tcW w:w="1068" w:type="dxa"/>
          </w:tcPr>
          <w:p w:rsidR="00E1299B" w:rsidRPr="002F5BA7" w:rsidRDefault="00E1299B" w:rsidP="00F23608">
            <w:pPr>
              <w:jc w:val="center"/>
              <w:cnfStyle w:val="100000000000"/>
              <w:rPr>
                <w:rFonts w:asciiTheme="minorHAnsi" w:hAnsiTheme="minorHAnsi"/>
                <w:b w:val="0"/>
              </w:rPr>
            </w:pPr>
            <w:r w:rsidRPr="002F5BA7">
              <w:rPr>
                <w:rFonts w:asciiTheme="minorHAnsi" w:hAnsiTheme="minorHAnsi"/>
                <w:b w:val="0"/>
              </w:rPr>
              <w:t>2006</w:t>
            </w:r>
          </w:p>
        </w:tc>
        <w:tc>
          <w:tcPr>
            <w:tcW w:w="1068" w:type="dxa"/>
          </w:tcPr>
          <w:p w:rsidR="00E1299B" w:rsidRPr="002F5BA7" w:rsidRDefault="00E1299B" w:rsidP="00F23608">
            <w:pPr>
              <w:jc w:val="center"/>
              <w:cnfStyle w:val="100000000000"/>
              <w:rPr>
                <w:rFonts w:asciiTheme="minorHAnsi" w:hAnsiTheme="minorHAnsi"/>
                <w:b w:val="0"/>
              </w:rPr>
            </w:pPr>
            <w:r w:rsidRPr="002F5BA7">
              <w:rPr>
                <w:rFonts w:asciiTheme="minorHAnsi" w:hAnsiTheme="minorHAnsi"/>
                <w:b w:val="0"/>
              </w:rPr>
              <w:t>2008</w:t>
            </w:r>
          </w:p>
        </w:tc>
        <w:tc>
          <w:tcPr>
            <w:tcW w:w="1068" w:type="dxa"/>
          </w:tcPr>
          <w:p w:rsidR="00E1299B" w:rsidRPr="002F5BA7" w:rsidRDefault="00E1299B" w:rsidP="00F23608">
            <w:pPr>
              <w:jc w:val="center"/>
              <w:cnfStyle w:val="100000000000"/>
              <w:rPr>
                <w:rFonts w:asciiTheme="minorHAnsi" w:hAnsiTheme="minorHAnsi"/>
                <w:b w:val="0"/>
              </w:rPr>
            </w:pPr>
            <w:r w:rsidRPr="002F5BA7">
              <w:rPr>
                <w:rFonts w:asciiTheme="minorHAnsi" w:hAnsiTheme="minorHAnsi"/>
                <w:b w:val="0"/>
              </w:rPr>
              <w:t>2010</w:t>
            </w:r>
          </w:p>
        </w:tc>
        <w:tc>
          <w:tcPr>
            <w:tcW w:w="814" w:type="dxa"/>
          </w:tcPr>
          <w:p w:rsidR="00E1299B" w:rsidRPr="002F5BA7" w:rsidRDefault="00E1299B" w:rsidP="00F23608">
            <w:pPr>
              <w:jc w:val="center"/>
              <w:cnfStyle w:val="100000000000"/>
              <w:rPr>
                <w:rFonts w:asciiTheme="minorHAnsi" w:hAnsiTheme="minorHAnsi"/>
                <w:b w:val="0"/>
              </w:rPr>
            </w:pPr>
            <w:r w:rsidRPr="002F5BA7">
              <w:rPr>
                <w:rFonts w:asciiTheme="minorHAnsi" w:hAnsiTheme="minorHAnsi"/>
                <w:b w:val="0"/>
              </w:rPr>
              <w:t>2012</w:t>
            </w:r>
          </w:p>
        </w:tc>
      </w:tr>
      <w:tr w:rsidR="00E1299B" w:rsidTr="00F23608">
        <w:trPr>
          <w:cnfStyle w:val="000000100000"/>
          <w:trHeight w:val="402"/>
        </w:trPr>
        <w:tc>
          <w:tcPr>
            <w:cnfStyle w:val="001000000000"/>
            <w:tcW w:w="1617" w:type="dxa"/>
          </w:tcPr>
          <w:p w:rsidR="00E1299B" w:rsidRPr="002F5BA7" w:rsidRDefault="0075321F" w:rsidP="00F23608">
            <w:pPr>
              <w:rPr>
                <w:rFonts w:asciiTheme="minorHAnsi" w:hAnsiTheme="minorHAnsi"/>
              </w:rPr>
            </w:pPr>
            <w:r w:rsidRPr="002F5BA7">
              <w:rPr>
                <w:rFonts w:asciiTheme="minorHAnsi" w:hAnsiTheme="minorHAnsi"/>
              </w:rPr>
              <w:t>Lectura</w:t>
            </w:r>
          </w:p>
        </w:tc>
        <w:tc>
          <w:tcPr>
            <w:tcW w:w="1068" w:type="dxa"/>
          </w:tcPr>
          <w:p w:rsidR="00E1299B" w:rsidRPr="002F5BA7" w:rsidRDefault="00E1299B" w:rsidP="00F23608">
            <w:pPr>
              <w:jc w:val="center"/>
              <w:cnfStyle w:val="000000100000"/>
            </w:pPr>
            <w:r w:rsidRPr="002F5BA7">
              <w:t>208</w:t>
            </w:r>
          </w:p>
        </w:tc>
        <w:tc>
          <w:tcPr>
            <w:tcW w:w="1068" w:type="dxa"/>
          </w:tcPr>
          <w:p w:rsidR="00E1299B" w:rsidRPr="002F5BA7" w:rsidRDefault="00E1299B" w:rsidP="00F23608">
            <w:pPr>
              <w:jc w:val="center"/>
              <w:cnfStyle w:val="000000100000"/>
            </w:pPr>
            <w:r w:rsidRPr="002F5BA7">
              <w:t>248</w:t>
            </w:r>
          </w:p>
        </w:tc>
        <w:tc>
          <w:tcPr>
            <w:tcW w:w="1068" w:type="dxa"/>
          </w:tcPr>
          <w:p w:rsidR="00E1299B" w:rsidRPr="002F5BA7" w:rsidRDefault="00E1299B" w:rsidP="00F23608">
            <w:pPr>
              <w:jc w:val="center"/>
              <w:cnfStyle w:val="000000100000"/>
            </w:pPr>
            <w:r w:rsidRPr="002F5BA7">
              <w:t>242</w:t>
            </w:r>
          </w:p>
        </w:tc>
        <w:tc>
          <w:tcPr>
            <w:tcW w:w="814" w:type="dxa"/>
          </w:tcPr>
          <w:p w:rsidR="00E1299B" w:rsidRPr="002F5BA7" w:rsidRDefault="00E1299B" w:rsidP="00F23608">
            <w:pPr>
              <w:jc w:val="center"/>
              <w:cnfStyle w:val="000000100000"/>
              <w:rPr>
                <w:b/>
              </w:rPr>
            </w:pPr>
            <w:r w:rsidRPr="002F5BA7">
              <w:rPr>
                <w:b/>
              </w:rPr>
              <w:t>275</w:t>
            </w:r>
          </w:p>
        </w:tc>
      </w:tr>
      <w:tr w:rsidR="00E1299B" w:rsidTr="00F23608">
        <w:trPr>
          <w:cnfStyle w:val="000000010000"/>
          <w:trHeight w:val="402"/>
        </w:trPr>
        <w:tc>
          <w:tcPr>
            <w:cnfStyle w:val="001000000000"/>
            <w:tcW w:w="1617" w:type="dxa"/>
          </w:tcPr>
          <w:p w:rsidR="00E1299B" w:rsidRPr="002F5BA7" w:rsidRDefault="0075321F" w:rsidP="00F23608">
            <w:pPr>
              <w:rPr>
                <w:rFonts w:asciiTheme="minorHAnsi" w:hAnsiTheme="minorHAnsi"/>
              </w:rPr>
            </w:pPr>
            <w:r>
              <w:rPr>
                <w:rFonts w:asciiTheme="minorHAnsi" w:hAnsiTheme="minorHAnsi"/>
              </w:rPr>
              <w:t>Matemá</w:t>
            </w:r>
            <w:r w:rsidRPr="002F5BA7">
              <w:rPr>
                <w:rFonts w:asciiTheme="minorHAnsi" w:hAnsiTheme="minorHAnsi"/>
              </w:rPr>
              <w:t>tica</w:t>
            </w:r>
          </w:p>
        </w:tc>
        <w:tc>
          <w:tcPr>
            <w:tcW w:w="1068" w:type="dxa"/>
          </w:tcPr>
          <w:p w:rsidR="00E1299B" w:rsidRPr="002F5BA7" w:rsidRDefault="00E1299B" w:rsidP="00F23608">
            <w:pPr>
              <w:jc w:val="center"/>
              <w:cnfStyle w:val="000000010000"/>
            </w:pPr>
            <w:r w:rsidRPr="002F5BA7">
              <w:t>200</w:t>
            </w:r>
          </w:p>
        </w:tc>
        <w:tc>
          <w:tcPr>
            <w:tcW w:w="1068" w:type="dxa"/>
          </w:tcPr>
          <w:p w:rsidR="00E1299B" w:rsidRPr="002F5BA7" w:rsidRDefault="00E1299B" w:rsidP="00F23608">
            <w:pPr>
              <w:jc w:val="center"/>
              <w:cnfStyle w:val="000000010000"/>
            </w:pPr>
            <w:r w:rsidRPr="002F5BA7">
              <w:t>223</w:t>
            </w:r>
          </w:p>
        </w:tc>
        <w:tc>
          <w:tcPr>
            <w:tcW w:w="1068" w:type="dxa"/>
          </w:tcPr>
          <w:p w:rsidR="00E1299B" w:rsidRPr="002F5BA7" w:rsidRDefault="00E1299B" w:rsidP="00F23608">
            <w:pPr>
              <w:jc w:val="center"/>
              <w:cnfStyle w:val="000000010000"/>
            </w:pPr>
            <w:r w:rsidRPr="002F5BA7">
              <w:t>216</w:t>
            </w:r>
          </w:p>
        </w:tc>
        <w:tc>
          <w:tcPr>
            <w:tcW w:w="814" w:type="dxa"/>
          </w:tcPr>
          <w:p w:rsidR="00E1299B" w:rsidRPr="002F5BA7" w:rsidRDefault="00E1299B" w:rsidP="00F23608">
            <w:pPr>
              <w:jc w:val="center"/>
              <w:cnfStyle w:val="000000010000"/>
              <w:rPr>
                <w:b/>
              </w:rPr>
            </w:pPr>
            <w:r w:rsidRPr="002F5BA7">
              <w:rPr>
                <w:b/>
              </w:rPr>
              <w:t>235</w:t>
            </w:r>
          </w:p>
        </w:tc>
      </w:tr>
    </w:tbl>
    <w:p w:rsidR="00E1299B" w:rsidRPr="00BE43C2" w:rsidRDefault="00E1299B" w:rsidP="00E1299B">
      <w:pPr>
        <w:rPr>
          <w:sz w:val="16"/>
          <w:szCs w:val="16"/>
        </w:rPr>
      </w:pPr>
    </w:p>
    <w:p w:rsidR="00B210B7" w:rsidRPr="00B5063C" w:rsidRDefault="00B210B7" w:rsidP="00B210B7">
      <w:pPr>
        <w:pStyle w:val="Prrafodelista"/>
        <w:numPr>
          <w:ilvl w:val="0"/>
          <w:numId w:val="5"/>
        </w:numPr>
      </w:pPr>
      <w:r w:rsidRPr="00B5063C">
        <w:rPr>
          <w:b/>
          <w:bCs/>
          <w:lang w:val="es-CL"/>
        </w:rPr>
        <w:t>Puntaje Promedio del establecimiento en Simce 2º Medio 2012, variación con respecto a 2010.</w:t>
      </w:r>
    </w:p>
    <w:p w:rsidR="00B210B7" w:rsidRDefault="00B210B7" w:rsidP="00B210B7"/>
    <w:tbl>
      <w:tblPr>
        <w:tblStyle w:val="Cuadrculaclara-nfasis11"/>
        <w:tblW w:w="7371" w:type="dxa"/>
        <w:tblInd w:w="817" w:type="dxa"/>
        <w:tblLook w:val="0600"/>
      </w:tblPr>
      <w:tblGrid>
        <w:gridCol w:w="1701"/>
        <w:gridCol w:w="2785"/>
        <w:gridCol w:w="2885"/>
      </w:tblGrid>
      <w:tr w:rsidR="005A443A" w:rsidRPr="00B5063C" w:rsidTr="005A443A">
        <w:trPr>
          <w:trHeight w:val="378"/>
        </w:trPr>
        <w:tc>
          <w:tcPr>
            <w:tcW w:w="1701" w:type="dxa"/>
            <w:hideMark/>
          </w:tcPr>
          <w:p w:rsidR="00B210B7" w:rsidRPr="00B5063C" w:rsidRDefault="0075321F" w:rsidP="00B210B7">
            <w:pPr>
              <w:jc w:val="center"/>
              <w:textAlignment w:val="baseline"/>
              <w:rPr>
                <w:rFonts w:cs="Arial"/>
              </w:rPr>
            </w:pPr>
            <w:r w:rsidRPr="00B5063C">
              <w:rPr>
                <w:rFonts w:eastAsia="ＭＳ Ｐゴシック" w:cs="Arial"/>
                <w:bCs/>
                <w:kern w:val="24"/>
                <w:lang w:val="es-CL"/>
              </w:rPr>
              <w:t>Prueba</w:t>
            </w:r>
          </w:p>
        </w:tc>
        <w:tc>
          <w:tcPr>
            <w:tcW w:w="2785" w:type="dxa"/>
            <w:hideMark/>
          </w:tcPr>
          <w:p w:rsidR="00B210B7" w:rsidRPr="00B5063C" w:rsidRDefault="0075321F" w:rsidP="00B210B7">
            <w:pPr>
              <w:jc w:val="center"/>
              <w:textAlignment w:val="baseline"/>
              <w:rPr>
                <w:rFonts w:cs="Arial"/>
              </w:rPr>
            </w:pPr>
            <w:r w:rsidRPr="00B5063C">
              <w:rPr>
                <w:rFonts w:eastAsia="ＭＳ Ｐゴシック" w:cs="Arial"/>
                <w:bCs/>
                <w:kern w:val="24"/>
                <w:lang w:val="es-CL"/>
              </w:rPr>
              <w:t>Puntaje Promedio  2012</w:t>
            </w:r>
          </w:p>
        </w:tc>
        <w:tc>
          <w:tcPr>
            <w:tcW w:w="2885" w:type="dxa"/>
            <w:hideMark/>
          </w:tcPr>
          <w:p w:rsidR="00B210B7" w:rsidRPr="00B5063C" w:rsidRDefault="0075321F" w:rsidP="00B210B7">
            <w:pPr>
              <w:textAlignment w:val="baseline"/>
              <w:rPr>
                <w:rFonts w:cs="Arial"/>
              </w:rPr>
            </w:pPr>
            <w:r w:rsidRPr="00B5063C">
              <w:rPr>
                <w:rFonts w:eastAsia="ＭＳ Ｐゴシック" w:cs="Arial"/>
                <w:bCs/>
                <w:kern w:val="24"/>
                <w:lang w:val="es-CL"/>
              </w:rPr>
              <w:t>Variación 2010-2012</w:t>
            </w:r>
          </w:p>
        </w:tc>
      </w:tr>
      <w:tr w:rsidR="005A443A" w:rsidRPr="00B5063C" w:rsidTr="005A443A">
        <w:trPr>
          <w:trHeight w:val="384"/>
        </w:trPr>
        <w:tc>
          <w:tcPr>
            <w:tcW w:w="1701" w:type="dxa"/>
            <w:vAlign w:val="center"/>
            <w:hideMark/>
          </w:tcPr>
          <w:p w:rsidR="00B210B7" w:rsidRPr="00B5063C" w:rsidRDefault="0075321F" w:rsidP="00B210B7">
            <w:pPr>
              <w:textAlignment w:val="baseline"/>
              <w:rPr>
                <w:rFonts w:cs="Arial"/>
              </w:rPr>
            </w:pPr>
            <w:r w:rsidRPr="00B5063C">
              <w:rPr>
                <w:rFonts w:eastAsia="ＭＳ Ｐゴシック" w:cs="Arial"/>
                <w:kern w:val="24"/>
                <w:lang w:val="es-CL"/>
              </w:rPr>
              <w:t>Lectura</w:t>
            </w:r>
          </w:p>
        </w:tc>
        <w:tc>
          <w:tcPr>
            <w:tcW w:w="2785" w:type="dxa"/>
            <w:vAlign w:val="center"/>
            <w:hideMark/>
          </w:tcPr>
          <w:p w:rsidR="00B210B7" w:rsidRPr="00B5063C" w:rsidRDefault="0075321F" w:rsidP="00B210B7">
            <w:pPr>
              <w:jc w:val="center"/>
              <w:textAlignment w:val="baseline"/>
              <w:rPr>
                <w:rFonts w:cs="Arial"/>
              </w:rPr>
            </w:pPr>
            <w:r w:rsidRPr="00B5063C">
              <w:rPr>
                <w:rFonts w:eastAsia="ＭＳ Ｐゴシック" w:cs="Arial"/>
                <w:bCs/>
                <w:kern w:val="24"/>
                <w:lang w:val="es-CL"/>
              </w:rPr>
              <w:t>275</w:t>
            </w:r>
          </w:p>
        </w:tc>
        <w:tc>
          <w:tcPr>
            <w:tcW w:w="2885" w:type="dxa"/>
            <w:vAlign w:val="center"/>
            <w:hideMark/>
          </w:tcPr>
          <w:p w:rsidR="00B210B7" w:rsidRPr="00B5063C" w:rsidRDefault="0075321F" w:rsidP="00B210B7">
            <w:pPr>
              <w:jc w:val="center"/>
              <w:textAlignment w:val="baseline"/>
              <w:rPr>
                <w:rFonts w:cs="Arial"/>
              </w:rPr>
            </w:pPr>
            <w:r w:rsidRPr="00B5063C">
              <w:rPr>
                <w:rFonts w:eastAsia="ＭＳ Ｐゴシック" w:cs="Arial"/>
                <w:kern w:val="24"/>
                <w:lang w:val="es-CL"/>
              </w:rPr>
              <w:t>(+33)</w:t>
            </w:r>
          </w:p>
          <w:p w:rsidR="00B210B7" w:rsidRPr="00B5063C" w:rsidRDefault="0075321F" w:rsidP="00B210B7">
            <w:pPr>
              <w:jc w:val="center"/>
              <w:textAlignment w:val="baseline"/>
              <w:rPr>
                <w:rFonts w:cs="Arial"/>
              </w:rPr>
            </w:pPr>
            <w:r w:rsidRPr="00B5063C">
              <w:rPr>
                <w:rFonts w:eastAsia="ＭＳ Ｐゴシック" w:cs="Arial"/>
                <w:kern w:val="24"/>
                <w:lang w:val="es-ES"/>
              </w:rPr>
              <w:t>242</w:t>
            </w:r>
          </w:p>
        </w:tc>
      </w:tr>
      <w:tr w:rsidR="005A443A" w:rsidRPr="00B5063C" w:rsidTr="005A443A">
        <w:trPr>
          <w:trHeight w:val="548"/>
        </w:trPr>
        <w:tc>
          <w:tcPr>
            <w:tcW w:w="1701" w:type="dxa"/>
            <w:vAlign w:val="center"/>
            <w:hideMark/>
          </w:tcPr>
          <w:p w:rsidR="00B210B7" w:rsidRPr="00B5063C" w:rsidRDefault="0075321F" w:rsidP="00B210B7">
            <w:pPr>
              <w:textAlignment w:val="baseline"/>
              <w:rPr>
                <w:rFonts w:cs="Arial"/>
              </w:rPr>
            </w:pPr>
            <w:r w:rsidRPr="00B5063C">
              <w:rPr>
                <w:rFonts w:eastAsia="ＭＳ Ｐゴシック" w:cs="Arial"/>
                <w:kern w:val="24"/>
                <w:lang w:val="es-CL"/>
              </w:rPr>
              <w:t>Matemática</w:t>
            </w:r>
          </w:p>
        </w:tc>
        <w:tc>
          <w:tcPr>
            <w:tcW w:w="2785" w:type="dxa"/>
            <w:vAlign w:val="center"/>
            <w:hideMark/>
          </w:tcPr>
          <w:p w:rsidR="00B210B7" w:rsidRPr="00B5063C" w:rsidRDefault="0075321F" w:rsidP="00B210B7">
            <w:pPr>
              <w:jc w:val="center"/>
              <w:textAlignment w:val="baseline"/>
              <w:rPr>
                <w:rFonts w:cs="Arial"/>
              </w:rPr>
            </w:pPr>
            <w:r w:rsidRPr="00B5063C">
              <w:rPr>
                <w:rFonts w:eastAsia="ＭＳ Ｐゴシック" w:cs="Arial"/>
                <w:b/>
                <w:bCs/>
                <w:kern w:val="24"/>
                <w:lang w:val="es-CL"/>
              </w:rPr>
              <w:t>235</w:t>
            </w:r>
          </w:p>
        </w:tc>
        <w:tc>
          <w:tcPr>
            <w:tcW w:w="2885" w:type="dxa"/>
            <w:vAlign w:val="center"/>
            <w:hideMark/>
          </w:tcPr>
          <w:p w:rsidR="00B210B7" w:rsidRPr="00B5063C" w:rsidRDefault="0075321F" w:rsidP="00B210B7">
            <w:pPr>
              <w:jc w:val="center"/>
              <w:textAlignment w:val="baseline"/>
              <w:rPr>
                <w:rFonts w:cs="Arial"/>
              </w:rPr>
            </w:pPr>
            <w:r w:rsidRPr="00B5063C">
              <w:rPr>
                <w:rFonts w:eastAsia="ＭＳ Ｐゴシック" w:cs="Arial"/>
                <w:kern w:val="24"/>
                <w:lang w:val="es-CL"/>
              </w:rPr>
              <w:t>(+19)</w:t>
            </w:r>
          </w:p>
          <w:p w:rsidR="00B210B7" w:rsidRPr="00B5063C" w:rsidRDefault="0075321F" w:rsidP="00B210B7">
            <w:pPr>
              <w:jc w:val="center"/>
              <w:textAlignment w:val="baseline"/>
              <w:rPr>
                <w:rFonts w:cs="Arial"/>
              </w:rPr>
            </w:pPr>
            <w:r w:rsidRPr="00B5063C">
              <w:rPr>
                <w:rFonts w:eastAsia="ＭＳ Ｐゴシック" w:cs="Arial"/>
                <w:kern w:val="24"/>
                <w:lang w:val="es-ES"/>
              </w:rPr>
              <w:t>216</w:t>
            </w:r>
          </w:p>
        </w:tc>
      </w:tr>
    </w:tbl>
    <w:p w:rsidR="002B1172" w:rsidRPr="0075321F" w:rsidRDefault="002B1172" w:rsidP="00345B19">
      <w:pPr>
        <w:rPr>
          <w:sz w:val="16"/>
          <w:szCs w:val="16"/>
        </w:rPr>
      </w:pPr>
    </w:p>
    <w:p w:rsidR="005A443A" w:rsidRDefault="005A443A" w:rsidP="00345B19">
      <w:pPr>
        <w:pStyle w:val="Prrafodelista"/>
        <w:numPr>
          <w:ilvl w:val="0"/>
          <w:numId w:val="5"/>
        </w:numPr>
      </w:pPr>
      <w:r>
        <w:t>Actividades en el Área Social Enseñanza Media.</w:t>
      </w:r>
    </w:p>
    <w:p w:rsidR="005A443A" w:rsidRPr="0075321F" w:rsidRDefault="005A443A" w:rsidP="00345B19">
      <w:pPr>
        <w:rPr>
          <w:sz w:val="16"/>
          <w:szCs w:val="16"/>
        </w:rPr>
      </w:pPr>
    </w:p>
    <w:p w:rsidR="005A443A" w:rsidRDefault="005A443A" w:rsidP="00345B19">
      <w:pPr>
        <w:ind w:left="708"/>
        <w:rPr>
          <w:lang w:val="es-ES"/>
        </w:rPr>
      </w:pPr>
      <w:r w:rsidRPr="002548BA">
        <w:rPr>
          <w:lang w:val="es-ES"/>
        </w:rPr>
        <w:t>Principales actividades realizadas por el área soc</w:t>
      </w:r>
      <w:r>
        <w:rPr>
          <w:lang w:val="es-ES"/>
        </w:rPr>
        <w:t>ial de nuestro establecimiento:</w:t>
      </w:r>
    </w:p>
    <w:p w:rsidR="005A443A" w:rsidRPr="0075321F" w:rsidRDefault="005A443A" w:rsidP="00345B19">
      <w:pPr>
        <w:rPr>
          <w:sz w:val="16"/>
          <w:szCs w:val="16"/>
          <w:lang w:val="es-ES"/>
        </w:rPr>
      </w:pPr>
    </w:p>
    <w:p w:rsidR="005A443A" w:rsidRPr="00BA0EA5" w:rsidRDefault="005A443A" w:rsidP="00BA0EA5">
      <w:pPr>
        <w:pStyle w:val="Prrafodelista"/>
        <w:numPr>
          <w:ilvl w:val="0"/>
          <w:numId w:val="26"/>
        </w:numPr>
        <w:ind w:left="1276" w:hanging="283"/>
        <w:rPr>
          <w:b/>
        </w:rPr>
      </w:pPr>
      <w:r w:rsidRPr="00BA0EA5">
        <w:rPr>
          <w:lang w:val="es-ES"/>
        </w:rPr>
        <w:t>Entrevistas con Apoderados</w:t>
      </w:r>
    </w:p>
    <w:p w:rsidR="005A443A" w:rsidRPr="00BA0EA5" w:rsidRDefault="005A443A" w:rsidP="00BA0EA5">
      <w:pPr>
        <w:pStyle w:val="Prrafodelista"/>
        <w:numPr>
          <w:ilvl w:val="0"/>
          <w:numId w:val="26"/>
        </w:numPr>
        <w:ind w:left="1276" w:hanging="283"/>
        <w:rPr>
          <w:b/>
        </w:rPr>
      </w:pPr>
      <w:r w:rsidRPr="00BA0EA5">
        <w:rPr>
          <w:lang w:val="es-ES"/>
        </w:rPr>
        <w:lastRenderedPageBreak/>
        <w:t>Entrevistas con alumnos</w:t>
      </w:r>
    </w:p>
    <w:p w:rsidR="005A443A" w:rsidRPr="00BA0EA5" w:rsidRDefault="005A443A" w:rsidP="00BA0EA5">
      <w:pPr>
        <w:pStyle w:val="Prrafodelista"/>
        <w:numPr>
          <w:ilvl w:val="0"/>
          <w:numId w:val="26"/>
        </w:numPr>
        <w:ind w:left="1276" w:hanging="283"/>
        <w:rPr>
          <w:b/>
        </w:rPr>
      </w:pPr>
      <w:r w:rsidRPr="00BA0EA5">
        <w:rPr>
          <w:lang w:val="es-ES"/>
        </w:rPr>
        <w:t>Visitas Domiciliarias</w:t>
      </w:r>
    </w:p>
    <w:p w:rsidR="005A443A" w:rsidRPr="00BA0EA5" w:rsidRDefault="005A443A" w:rsidP="00BA0EA5">
      <w:pPr>
        <w:pStyle w:val="Prrafodelista"/>
        <w:numPr>
          <w:ilvl w:val="0"/>
          <w:numId w:val="26"/>
        </w:numPr>
        <w:ind w:left="1276" w:hanging="283"/>
        <w:rPr>
          <w:b/>
        </w:rPr>
      </w:pPr>
      <w:r w:rsidRPr="00BA0EA5">
        <w:rPr>
          <w:lang w:val="es-ES"/>
        </w:rPr>
        <w:t>Coordinación con redes de apoyo.</w:t>
      </w:r>
    </w:p>
    <w:p w:rsidR="005A443A" w:rsidRPr="00BA0EA5" w:rsidRDefault="005A443A" w:rsidP="00BA0EA5">
      <w:pPr>
        <w:pStyle w:val="Prrafodelista"/>
        <w:numPr>
          <w:ilvl w:val="0"/>
          <w:numId w:val="26"/>
        </w:numPr>
        <w:ind w:left="1276" w:hanging="283"/>
        <w:rPr>
          <w:b/>
        </w:rPr>
      </w:pPr>
      <w:r w:rsidRPr="00BA0EA5">
        <w:rPr>
          <w:lang w:val="es-ES"/>
        </w:rPr>
        <w:t>Postulación a fondos concursables.</w:t>
      </w:r>
    </w:p>
    <w:p w:rsidR="005A443A" w:rsidRPr="00BA0EA5" w:rsidRDefault="005A443A" w:rsidP="00BA0EA5">
      <w:pPr>
        <w:pStyle w:val="Prrafodelista"/>
        <w:numPr>
          <w:ilvl w:val="0"/>
          <w:numId w:val="26"/>
        </w:numPr>
        <w:ind w:left="1276" w:hanging="283"/>
        <w:rPr>
          <w:b/>
        </w:rPr>
      </w:pPr>
      <w:r w:rsidRPr="00BA0EA5">
        <w:rPr>
          <w:lang w:val="es-ES"/>
        </w:rPr>
        <w:t xml:space="preserve">Talleres con alumnos y apoderados. </w:t>
      </w:r>
    </w:p>
    <w:p w:rsidR="00106603" w:rsidRPr="00106603" w:rsidRDefault="00106603" w:rsidP="001D555D">
      <w:pPr>
        <w:ind w:left="708"/>
        <w:rPr>
          <w:sz w:val="16"/>
          <w:szCs w:val="16"/>
        </w:rPr>
      </w:pPr>
    </w:p>
    <w:p w:rsidR="005A443A" w:rsidRDefault="001D555D" w:rsidP="001D555D">
      <w:pPr>
        <w:ind w:left="708"/>
      </w:pPr>
      <w:r>
        <w:t>Enseñanza Media</w:t>
      </w:r>
    </w:p>
    <w:p w:rsidR="00106603" w:rsidRPr="00106603" w:rsidRDefault="00106603" w:rsidP="001D555D">
      <w:pPr>
        <w:ind w:left="708"/>
        <w:rPr>
          <w:sz w:val="16"/>
          <w:szCs w:val="16"/>
        </w:rPr>
      </w:pPr>
    </w:p>
    <w:tbl>
      <w:tblPr>
        <w:tblStyle w:val="Cuadrculaclara-nfasis11"/>
        <w:tblW w:w="8279" w:type="dxa"/>
        <w:tblInd w:w="817" w:type="dxa"/>
        <w:tblLook w:val="04A0"/>
      </w:tblPr>
      <w:tblGrid>
        <w:gridCol w:w="6327"/>
        <w:gridCol w:w="1952"/>
      </w:tblGrid>
      <w:tr w:rsidR="005A443A" w:rsidRPr="005A443A" w:rsidTr="005A443A">
        <w:trPr>
          <w:cnfStyle w:val="100000000000"/>
          <w:trHeight w:val="334"/>
        </w:trPr>
        <w:tc>
          <w:tcPr>
            <w:cnfStyle w:val="001000000000"/>
            <w:tcW w:w="6327" w:type="dxa"/>
            <w:vAlign w:val="center"/>
          </w:tcPr>
          <w:p w:rsidR="005A443A" w:rsidRPr="005A443A" w:rsidRDefault="005A443A" w:rsidP="005A443A">
            <w:pPr>
              <w:textAlignment w:val="baseline"/>
              <w:rPr>
                <w:rFonts w:asciiTheme="minorHAnsi" w:hAnsiTheme="minorHAnsi" w:cs="Arial"/>
                <w:b w:val="0"/>
              </w:rPr>
            </w:pPr>
            <w:r w:rsidRPr="005A443A">
              <w:rPr>
                <w:rFonts w:asciiTheme="minorHAnsi" w:eastAsia="ＭＳ Ｐゴシック" w:hAnsiTheme="minorHAnsi" w:cs="Arial"/>
                <w:b w:val="0"/>
                <w:color w:val="000000"/>
                <w:kern w:val="24"/>
                <w:lang w:val="es-CL"/>
              </w:rPr>
              <w:t xml:space="preserve">Gestión financiamiento Atención </w:t>
            </w:r>
            <w:r w:rsidR="00BE43C2" w:rsidRPr="005A443A">
              <w:rPr>
                <w:rFonts w:asciiTheme="minorHAnsi" w:eastAsia="ＭＳ Ｐゴシック" w:hAnsiTheme="minorHAnsi" w:cs="Arial"/>
                <w:b w:val="0"/>
                <w:color w:val="000000"/>
                <w:kern w:val="24"/>
                <w:lang w:val="es-CL"/>
              </w:rPr>
              <w:t>Neurológica</w:t>
            </w:r>
            <w:r w:rsidRPr="005A443A">
              <w:rPr>
                <w:rFonts w:asciiTheme="minorHAnsi" w:eastAsia="ＭＳ Ｐゴシック" w:hAnsiTheme="minorHAnsi" w:cs="Arial"/>
                <w:b w:val="0"/>
                <w:color w:val="000000"/>
                <w:kern w:val="24"/>
                <w:lang w:val="es-CL"/>
              </w:rPr>
              <w:t>.</w:t>
            </w:r>
          </w:p>
        </w:tc>
        <w:tc>
          <w:tcPr>
            <w:tcW w:w="1952" w:type="dxa"/>
            <w:vAlign w:val="center"/>
          </w:tcPr>
          <w:p w:rsidR="005A443A" w:rsidRPr="005A443A" w:rsidRDefault="005A443A" w:rsidP="005A443A">
            <w:pPr>
              <w:textAlignment w:val="baseline"/>
              <w:cnfStyle w:val="100000000000"/>
              <w:rPr>
                <w:rFonts w:asciiTheme="minorHAnsi" w:hAnsiTheme="minorHAnsi" w:cs="Arial"/>
                <w:b w:val="0"/>
              </w:rPr>
            </w:pPr>
            <w:r w:rsidRPr="005A443A">
              <w:rPr>
                <w:rFonts w:asciiTheme="minorHAnsi" w:eastAsia="ＭＳ Ｐゴシック" w:hAnsiTheme="minorHAnsi" w:cs="Arial"/>
                <w:b w:val="0"/>
                <w:color w:val="000000"/>
                <w:kern w:val="24"/>
                <w:lang w:val="es-CL"/>
              </w:rPr>
              <w:t>02 Alumnos.</w:t>
            </w:r>
          </w:p>
        </w:tc>
      </w:tr>
      <w:tr w:rsidR="005A443A" w:rsidRPr="005A443A" w:rsidTr="005A443A">
        <w:trPr>
          <w:cnfStyle w:val="000000100000"/>
          <w:trHeight w:val="316"/>
        </w:trPr>
        <w:tc>
          <w:tcPr>
            <w:cnfStyle w:val="001000000000"/>
            <w:tcW w:w="6327" w:type="dxa"/>
            <w:vAlign w:val="center"/>
          </w:tcPr>
          <w:p w:rsidR="005A443A" w:rsidRPr="005A443A" w:rsidRDefault="005A443A" w:rsidP="005A443A">
            <w:pPr>
              <w:textAlignment w:val="baseline"/>
              <w:rPr>
                <w:rFonts w:asciiTheme="minorHAnsi" w:hAnsiTheme="minorHAnsi" w:cs="Arial"/>
                <w:b w:val="0"/>
              </w:rPr>
            </w:pPr>
            <w:r w:rsidRPr="005A443A">
              <w:rPr>
                <w:rFonts w:asciiTheme="minorHAnsi" w:eastAsia="ＭＳ Ｐゴシック" w:hAnsiTheme="minorHAnsi" w:cs="Arial"/>
                <w:b w:val="0"/>
                <w:color w:val="000000"/>
                <w:kern w:val="24"/>
                <w:lang w:val="es-CL"/>
              </w:rPr>
              <w:t>Vestuario Escolar</w:t>
            </w:r>
          </w:p>
        </w:tc>
        <w:tc>
          <w:tcPr>
            <w:tcW w:w="1952" w:type="dxa"/>
            <w:vAlign w:val="center"/>
          </w:tcPr>
          <w:p w:rsidR="005A443A" w:rsidRPr="005A443A" w:rsidRDefault="005A443A" w:rsidP="005A443A">
            <w:pPr>
              <w:textAlignment w:val="baseline"/>
              <w:cnfStyle w:val="000000100000"/>
              <w:rPr>
                <w:rFonts w:cs="Arial"/>
              </w:rPr>
            </w:pPr>
            <w:r w:rsidRPr="005A443A">
              <w:rPr>
                <w:rFonts w:eastAsia="ＭＳ Ｐゴシック" w:cs="Arial"/>
                <w:color w:val="000000"/>
                <w:kern w:val="24"/>
                <w:lang w:val="es-CL"/>
              </w:rPr>
              <w:t>03 Alumnos.</w:t>
            </w:r>
          </w:p>
        </w:tc>
      </w:tr>
      <w:tr w:rsidR="005A443A" w:rsidRPr="005A443A" w:rsidTr="005A443A">
        <w:trPr>
          <w:cnfStyle w:val="000000010000"/>
          <w:trHeight w:val="334"/>
        </w:trPr>
        <w:tc>
          <w:tcPr>
            <w:cnfStyle w:val="001000000000"/>
            <w:tcW w:w="6327" w:type="dxa"/>
            <w:vAlign w:val="center"/>
          </w:tcPr>
          <w:p w:rsidR="005A443A" w:rsidRPr="005A443A" w:rsidRDefault="005A443A" w:rsidP="005A443A">
            <w:pPr>
              <w:textAlignment w:val="baseline"/>
              <w:rPr>
                <w:rFonts w:asciiTheme="minorHAnsi" w:hAnsiTheme="minorHAnsi" w:cs="Arial"/>
                <w:b w:val="0"/>
              </w:rPr>
            </w:pPr>
            <w:r w:rsidRPr="005A443A">
              <w:rPr>
                <w:rFonts w:asciiTheme="minorHAnsi" w:eastAsia="ＭＳ Ｐゴシック" w:hAnsiTheme="minorHAnsi" w:cs="Arial"/>
                <w:b w:val="0"/>
                <w:color w:val="000000"/>
                <w:kern w:val="24"/>
                <w:lang w:val="es-CL"/>
              </w:rPr>
              <w:t xml:space="preserve">Evacuación de Anamnesis para evaluación Psicológica. </w:t>
            </w:r>
          </w:p>
        </w:tc>
        <w:tc>
          <w:tcPr>
            <w:tcW w:w="1952" w:type="dxa"/>
            <w:vAlign w:val="center"/>
          </w:tcPr>
          <w:p w:rsidR="005A443A" w:rsidRPr="005A443A" w:rsidRDefault="005A443A" w:rsidP="005A443A">
            <w:pPr>
              <w:textAlignment w:val="baseline"/>
              <w:cnfStyle w:val="000000010000"/>
              <w:rPr>
                <w:rFonts w:cs="Arial"/>
              </w:rPr>
            </w:pPr>
            <w:r w:rsidRPr="005A443A">
              <w:rPr>
                <w:rFonts w:eastAsia="ＭＳ Ｐゴシック" w:cs="Arial"/>
                <w:color w:val="000000"/>
                <w:kern w:val="24"/>
                <w:lang w:val="es-CL"/>
              </w:rPr>
              <w:t>39 Alumnos</w:t>
            </w:r>
          </w:p>
        </w:tc>
      </w:tr>
      <w:tr w:rsidR="005A443A" w:rsidRPr="005A443A" w:rsidTr="005A443A">
        <w:trPr>
          <w:cnfStyle w:val="000000100000"/>
          <w:trHeight w:val="334"/>
        </w:trPr>
        <w:tc>
          <w:tcPr>
            <w:cnfStyle w:val="001000000000"/>
            <w:tcW w:w="6327" w:type="dxa"/>
            <w:vAlign w:val="center"/>
          </w:tcPr>
          <w:p w:rsidR="005A443A" w:rsidRPr="005A443A" w:rsidRDefault="005A443A" w:rsidP="005A443A">
            <w:pPr>
              <w:textAlignment w:val="baseline"/>
              <w:rPr>
                <w:rFonts w:asciiTheme="minorHAnsi" w:hAnsiTheme="minorHAnsi" w:cs="Arial"/>
                <w:b w:val="0"/>
              </w:rPr>
            </w:pPr>
            <w:r w:rsidRPr="005A443A">
              <w:rPr>
                <w:rFonts w:asciiTheme="minorHAnsi" w:eastAsia="ＭＳ Ｐゴシック" w:hAnsiTheme="minorHAnsi" w:cs="Arial"/>
                <w:b w:val="0"/>
                <w:color w:val="000000"/>
                <w:kern w:val="24"/>
                <w:lang w:val="es-CL"/>
              </w:rPr>
              <w:t>Educación Becas y Créditos 2014.</w:t>
            </w:r>
          </w:p>
        </w:tc>
        <w:tc>
          <w:tcPr>
            <w:tcW w:w="1952" w:type="dxa"/>
            <w:vAlign w:val="center"/>
          </w:tcPr>
          <w:p w:rsidR="005A443A" w:rsidRPr="005A443A" w:rsidRDefault="005A443A" w:rsidP="005A443A">
            <w:pPr>
              <w:textAlignment w:val="baseline"/>
              <w:cnfStyle w:val="000000100000"/>
              <w:rPr>
                <w:rFonts w:cs="Arial"/>
              </w:rPr>
            </w:pPr>
            <w:r w:rsidRPr="005A443A">
              <w:rPr>
                <w:rFonts w:eastAsia="ＭＳ Ｐゴシック" w:cs="Arial"/>
                <w:color w:val="000000"/>
                <w:kern w:val="24"/>
                <w:lang w:val="es-CL"/>
              </w:rPr>
              <w:t>45  Alumnos</w:t>
            </w:r>
          </w:p>
        </w:tc>
      </w:tr>
      <w:tr w:rsidR="005A443A" w:rsidRPr="005A443A" w:rsidTr="005A443A">
        <w:trPr>
          <w:cnfStyle w:val="000000010000"/>
          <w:trHeight w:val="334"/>
        </w:trPr>
        <w:tc>
          <w:tcPr>
            <w:cnfStyle w:val="001000000000"/>
            <w:tcW w:w="6327" w:type="dxa"/>
            <w:vAlign w:val="center"/>
          </w:tcPr>
          <w:p w:rsidR="005A443A" w:rsidRPr="005A443A" w:rsidRDefault="005A443A" w:rsidP="005A443A">
            <w:pPr>
              <w:textAlignment w:val="baseline"/>
              <w:rPr>
                <w:rFonts w:asciiTheme="minorHAnsi" w:hAnsiTheme="minorHAnsi" w:cs="Arial"/>
                <w:b w:val="0"/>
              </w:rPr>
            </w:pPr>
            <w:r w:rsidRPr="005A443A">
              <w:rPr>
                <w:rFonts w:asciiTheme="minorHAnsi" w:eastAsia="ＭＳ Ｐゴシック" w:hAnsiTheme="minorHAnsi" w:cs="Arial"/>
                <w:b w:val="0"/>
                <w:color w:val="000000"/>
                <w:kern w:val="24"/>
                <w:lang w:val="es-CL"/>
              </w:rPr>
              <w:t xml:space="preserve">Inscripción Becas PSU </w:t>
            </w:r>
          </w:p>
        </w:tc>
        <w:tc>
          <w:tcPr>
            <w:tcW w:w="1952" w:type="dxa"/>
            <w:vAlign w:val="center"/>
          </w:tcPr>
          <w:p w:rsidR="005A443A" w:rsidRPr="005A443A" w:rsidRDefault="005A443A" w:rsidP="005A443A">
            <w:pPr>
              <w:textAlignment w:val="baseline"/>
              <w:cnfStyle w:val="000000010000"/>
              <w:rPr>
                <w:rFonts w:cs="Arial"/>
              </w:rPr>
            </w:pPr>
            <w:r w:rsidRPr="005A443A">
              <w:rPr>
                <w:rFonts w:eastAsia="ＭＳ Ｐゴシック" w:cs="Arial"/>
                <w:color w:val="000000"/>
                <w:kern w:val="24"/>
                <w:lang w:val="es-CL"/>
              </w:rPr>
              <w:t>20 Alumnos</w:t>
            </w:r>
          </w:p>
        </w:tc>
      </w:tr>
      <w:tr w:rsidR="005A443A" w:rsidRPr="005A443A" w:rsidTr="005A443A">
        <w:trPr>
          <w:cnfStyle w:val="000000100000"/>
          <w:trHeight w:val="316"/>
        </w:trPr>
        <w:tc>
          <w:tcPr>
            <w:cnfStyle w:val="001000000000"/>
            <w:tcW w:w="6327" w:type="dxa"/>
            <w:vAlign w:val="center"/>
          </w:tcPr>
          <w:p w:rsidR="005A443A" w:rsidRPr="005A443A" w:rsidRDefault="005A443A" w:rsidP="005A443A">
            <w:pPr>
              <w:textAlignment w:val="baseline"/>
              <w:rPr>
                <w:rFonts w:asciiTheme="minorHAnsi" w:hAnsiTheme="minorHAnsi" w:cs="Arial"/>
                <w:b w:val="0"/>
              </w:rPr>
            </w:pPr>
            <w:r w:rsidRPr="005A443A">
              <w:rPr>
                <w:rFonts w:asciiTheme="minorHAnsi" w:eastAsia="ＭＳ Ｐゴシック" w:hAnsiTheme="minorHAnsi" w:cs="Arial"/>
                <w:b w:val="0"/>
                <w:color w:val="000000"/>
                <w:kern w:val="24"/>
                <w:lang w:val="es-CL"/>
              </w:rPr>
              <w:t>Postulación Becas Y Créditos 2014</w:t>
            </w:r>
          </w:p>
        </w:tc>
        <w:tc>
          <w:tcPr>
            <w:tcW w:w="1952" w:type="dxa"/>
            <w:vAlign w:val="center"/>
          </w:tcPr>
          <w:p w:rsidR="005A443A" w:rsidRPr="005A443A" w:rsidRDefault="005A443A" w:rsidP="005A443A">
            <w:pPr>
              <w:textAlignment w:val="baseline"/>
              <w:cnfStyle w:val="000000100000"/>
              <w:rPr>
                <w:rFonts w:cs="Arial"/>
              </w:rPr>
            </w:pPr>
            <w:r w:rsidRPr="005A443A">
              <w:rPr>
                <w:rFonts w:eastAsia="ＭＳ Ｐゴシック" w:cs="Arial"/>
                <w:color w:val="000000"/>
                <w:kern w:val="24"/>
                <w:lang w:val="es-CL"/>
              </w:rPr>
              <w:t>40 alumnos</w:t>
            </w:r>
          </w:p>
        </w:tc>
      </w:tr>
      <w:tr w:rsidR="005A443A" w:rsidRPr="005A443A" w:rsidTr="005A443A">
        <w:trPr>
          <w:cnfStyle w:val="000000010000"/>
          <w:trHeight w:val="316"/>
        </w:trPr>
        <w:tc>
          <w:tcPr>
            <w:cnfStyle w:val="001000000000"/>
            <w:tcW w:w="6327" w:type="dxa"/>
            <w:vAlign w:val="center"/>
          </w:tcPr>
          <w:p w:rsidR="005A443A" w:rsidRPr="005A443A" w:rsidRDefault="005A443A" w:rsidP="005A443A">
            <w:pPr>
              <w:textAlignment w:val="baseline"/>
              <w:rPr>
                <w:rFonts w:asciiTheme="minorHAnsi" w:hAnsiTheme="minorHAnsi" w:cs="Arial"/>
                <w:b w:val="0"/>
              </w:rPr>
            </w:pPr>
            <w:r w:rsidRPr="005A443A">
              <w:rPr>
                <w:rFonts w:asciiTheme="minorHAnsi" w:eastAsia="ＭＳ Ｐゴシック" w:hAnsiTheme="minorHAnsi" w:cs="Arial"/>
                <w:b w:val="0"/>
                <w:color w:val="000000"/>
                <w:kern w:val="24"/>
                <w:lang w:val="es-CL"/>
              </w:rPr>
              <w:t xml:space="preserve">Taller Autocuidado  Docentes y Asistentes de la Educación </w:t>
            </w:r>
          </w:p>
        </w:tc>
        <w:tc>
          <w:tcPr>
            <w:tcW w:w="1952" w:type="dxa"/>
            <w:vAlign w:val="center"/>
          </w:tcPr>
          <w:p w:rsidR="005A443A" w:rsidRPr="005A443A" w:rsidRDefault="005A443A" w:rsidP="005A443A">
            <w:pPr>
              <w:textAlignment w:val="baseline"/>
              <w:cnfStyle w:val="000000010000"/>
              <w:rPr>
                <w:rFonts w:cs="Arial"/>
              </w:rPr>
            </w:pPr>
            <w:r w:rsidRPr="005A443A">
              <w:rPr>
                <w:rFonts w:eastAsia="ＭＳ Ｐゴシック" w:cs="Arial"/>
                <w:color w:val="000000"/>
                <w:kern w:val="24"/>
                <w:lang w:val="es-CL"/>
              </w:rPr>
              <w:t>20 Participantes</w:t>
            </w:r>
          </w:p>
        </w:tc>
      </w:tr>
    </w:tbl>
    <w:p w:rsidR="005A443A" w:rsidRPr="005A443A" w:rsidRDefault="005A443A" w:rsidP="005A443A"/>
    <w:tbl>
      <w:tblPr>
        <w:tblStyle w:val="Cuadrculaclara-nfasis11"/>
        <w:tblW w:w="8363" w:type="dxa"/>
        <w:tblInd w:w="817" w:type="dxa"/>
        <w:tblLook w:val="04A0"/>
      </w:tblPr>
      <w:tblGrid>
        <w:gridCol w:w="3402"/>
        <w:gridCol w:w="4961"/>
      </w:tblGrid>
      <w:tr w:rsidR="005A443A" w:rsidRPr="005A443A" w:rsidTr="005A443A">
        <w:trPr>
          <w:cnfStyle w:val="100000000000"/>
        </w:trPr>
        <w:tc>
          <w:tcPr>
            <w:cnfStyle w:val="001000000000"/>
            <w:tcW w:w="3402" w:type="dxa"/>
          </w:tcPr>
          <w:p w:rsidR="005A443A" w:rsidRPr="005A443A" w:rsidRDefault="005A443A" w:rsidP="005A443A">
            <w:pPr>
              <w:textAlignment w:val="baseline"/>
              <w:rPr>
                <w:rFonts w:asciiTheme="minorHAnsi" w:hAnsiTheme="minorHAnsi" w:cs="Arial"/>
              </w:rPr>
            </w:pPr>
            <w:r w:rsidRPr="005A443A">
              <w:rPr>
                <w:rFonts w:asciiTheme="minorHAnsi" w:eastAsia="ＭＳ Ｐゴシック" w:hAnsiTheme="minorHAnsi" w:cs="Arial"/>
                <w:bCs w:val="0"/>
                <w:kern w:val="24"/>
                <w:lang w:val="es-CL"/>
              </w:rPr>
              <w:t xml:space="preserve">Casos Sociales </w:t>
            </w:r>
          </w:p>
        </w:tc>
        <w:tc>
          <w:tcPr>
            <w:tcW w:w="4961" w:type="dxa"/>
          </w:tcPr>
          <w:p w:rsidR="005A443A" w:rsidRPr="005A443A" w:rsidRDefault="005A443A" w:rsidP="005A443A">
            <w:pPr>
              <w:textAlignment w:val="baseline"/>
              <w:cnfStyle w:val="100000000000"/>
              <w:rPr>
                <w:rFonts w:asciiTheme="minorHAnsi" w:hAnsiTheme="minorHAnsi" w:cs="Arial"/>
                <w:b w:val="0"/>
              </w:rPr>
            </w:pPr>
            <w:r w:rsidRPr="005A443A">
              <w:rPr>
                <w:rFonts w:asciiTheme="minorHAnsi" w:eastAsia="ＭＳ Ｐゴシック" w:hAnsiTheme="minorHAnsi" w:cs="Arial"/>
                <w:b w:val="0"/>
                <w:bCs w:val="0"/>
                <w:kern w:val="24"/>
                <w:lang w:val="es-CL"/>
              </w:rPr>
              <w:t>25 Casos Sociales con distintas Problemáticas:</w:t>
            </w:r>
          </w:p>
          <w:p w:rsidR="005A443A" w:rsidRPr="005A443A" w:rsidRDefault="005A443A" w:rsidP="005A443A">
            <w:pPr>
              <w:numPr>
                <w:ilvl w:val="0"/>
                <w:numId w:val="7"/>
              </w:numPr>
              <w:contextualSpacing/>
              <w:textAlignment w:val="baseline"/>
              <w:cnfStyle w:val="100000000000"/>
              <w:rPr>
                <w:rFonts w:asciiTheme="minorHAnsi" w:eastAsia="Times New Roman" w:hAnsiTheme="minorHAnsi" w:cs="Arial"/>
                <w:b w:val="0"/>
              </w:rPr>
            </w:pPr>
            <w:r w:rsidRPr="005A443A">
              <w:rPr>
                <w:rFonts w:asciiTheme="minorHAnsi" w:eastAsia="ＭＳ Ｐゴシック" w:hAnsiTheme="minorHAnsi" w:cs="Arial"/>
                <w:b w:val="0"/>
                <w:bCs w:val="0"/>
                <w:kern w:val="24"/>
                <w:lang w:val="es-CL"/>
              </w:rPr>
              <w:t>Ausentismo Escolar.</w:t>
            </w:r>
          </w:p>
          <w:p w:rsidR="005A443A" w:rsidRPr="005A443A" w:rsidRDefault="005A443A" w:rsidP="005A443A">
            <w:pPr>
              <w:numPr>
                <w:ilvl w:val="0"/>
                <w:numId w:val="7"/>
              </w:numPr>
              <w:contextualSpacing/>
              <w:textAlignment w:val="baseline"/>
              <w:cnfStyle w:val="100000000000"/>
              <w:rPr>
                <w:rFonts w:asciiTheme="minorHAnsi" w:eastAsia="Times New Roman" w:hAnsiTheme="minorHAnsi" w:cs="Arial"/>
                <w:b w:val="0"/>
              </w:rPr>
            </w:pPr>
            <w:r w:rsidRPr="005A443A">
              <w:rPr>
                <w:rFonts w:asciiTheme="minorHAnsi" w:eastAsia="ＭＳ Ｐゴシック" w:hAnsiTheme="minorHAnsi" w:cs="Arial"/>
                <w:b w:val="0"/>
                <w:bCs w:val="0"/>
                <w:kern w:val="24"/>
                <w:lang w:val="es-CL"/>
              </w:rPr>
              <w:t>Violencia Intrafamiliar.</w:t>
            </w:r>
          </w:p>
          <w:p w:rsidR="005A443A" w:rsidRPr="005A443A" w:rsidRDefault="005A443A" w:rsidP="005A443A">
            <w:pPr>
              <w:numPr>
                <w:ilvl w:val="0"/>
                <w:numId w:val="7"/>
              </w:numPr>
              <w:contextualSpacing/>
              <w:textAlignment w:val="baseline"/>
              <w:cnfStyle w:val="100000000000"/>
              <w:rPr>
                <w:rFonts w:asciiTheme="minorHAnsi" w:eastAsia="Times New Roman" w:hAnsiTheme="minorHAnsi" w:cs="Arial"/>
                <w:b w:val="0"/>
              </w:rPr>
            </w:pPr>
            <w:r w:rsidRPr="005A443A">
              <w:rPr>
                <w:rFonts w:asciiTheme="minorHAnsi" w:eastAsia="ＭＳ Ｐゴシック" w:hAnsiTheme="minorHAnsi" w:cs="Arial"/>
                <w:b w:val="0"/>
                <w:bCs w:val="0"/>
                <w:kern w:val="24"/>
                <w:lang w:val="es-CL"/>
              </w:rPr>
              <w:t>Violencia Escolar.</w:t>
            </w:r>
          </w:p>
          <w:p w:rsidR="005A443A" w:rsidRPr="005A443A" w:rsidRDefault="005A443A" w:rsidP="005A443A">
            <w:pPr>
              <w:numPr>
                <w:ilvl w:val="0"/>
                <w:numId w:val="7"/>
              </w:numPr>
              <w:contextualSpacing/>
              <w:textAlignment w:val="baseline"/>
              <w:cnfStyle w:val="100000000000"/>
              <w:rPr>
                <w:rFonts w:asciiTheme="minorHAnsi" w:eastAsia="Times New Roman" w:hAnsiTheme="minorHAnsi" w:cs="Arial"/>
                <w:b w:val="0"/>
              </w:rPr>
            </w:pPr>
            <w:r w:rsidRPr="005A443A">
              <w:rPr>
                <w:rFonts w:asciiTheme="minorHAnsi" w:eastAsia="ＭＳ Ｐゴシック" w:hAnsiTheme="minorHAnsi" w:cs="Arial"/>
                <w:b w:val="0"/>
                <w:bCs w:val="0"/>
                <w:kern w:val="24"/>
                <w:lang w:val="es-CL"/>
              </w:rPr>
              <w:t>Precariedad Económica.</w:t>
            </w:r>
          </w:p>
          <w:p w:rsidR="005A443A" w:rsidRPr="005A443A" w:rsidRDefault="005A443A" w:rsidP="005A443A">
            <w:pPr>
              <w:numPr>
                <w:ilvl w:val="0"/>
                <w:numId w:val="7"/>
              </w:numPr>
              <w:contextualSpacing/>
              <w:textAlignment w:val="baseline"/>
              <w:cnfStyle w:val="100000000000"/>
              <w:rPr>
                <w:rFonts w:asciiTheme="minorHAnsi" w:eastAsia="Times New Roman" w:hAnsiTheme="minorHAnsi" w:cs="Arial"/>
                <w:b w:val="0"/>
              </w:rPr>
            </w:pPr>
            <w:r w:rsidRPr="005A443A">
              <w:rPr>
                <w:rFonts w:asciiTheme="minorHAnsi" w:eastAsia="ＭＳ Ｐゴシック" w:hAnsiTheme="minorHAnsi" w:cs="Arial"/>
                <w:b w:val="0"/>
                <w:bCs w:val="0"/>
                <w:kern w:val="24"/>
                <w:lang w:val="es-CL"/>
              </w:rPr>
              <w:t>Problemas de Salud. Gestión y derivación.</w:t>
            </w:r>
          </w:p>
          <w:p w:rsidR="005A443A" w:rsidRPr="005A443A" w:rsidRDefault="005A443A" w:rsidP="005A443A">
            <w:pPr>
              <w:numPr>
                <w:ilvl w:val="0"/>
                <w:numId w:val="7"/>
              </w:numPr>
              <w:contextualSpacing/>
              <w:textAlignment w:val="baseline"/>
              <w:cnfStyle w:val="100000000000"/>
              <w:rPr>
                <w:rFonts w:asciiTheme="minorHAnsi" w:eastAsia="Times New Roman" w:hAnsiTheme="minorHAnsi" w:cs="Arial"/>
                <w:b w:val="0"/>
              </w:rPr>
            </w:pPr>
            <w:r w:rsidRPr="005A443A">
              <w:rPr>
                <w:rFonts w:asciiTheme="minorHAnsi" w:eastAsia="ＭＳ Ｐゴシック" w:hAnsiTheme="minorHAnsi" w:cs="Arial"/>
                <w:b w:val="0"/>
                <w:bCs w:val="0"/>
                <w:kern w:val="24"/>
                <w:lang w:val="es-CL"/>
              </w:rPr>
              <w:t>Negligencia Parental.</w:t>
            </w:r>
          </w:p>
          <w:p w:rsidR="005A443A" w:rsidRPr="005A443A" w:rsidRDefault="005A443A" w:rsidP="005A443A">
            <w:pPr>
              <w:numPr>
                <w:ilvl w:val="0"/>
                <w:numId w:val="7"/>
              </w:numPr>
              <w:contextualSpacing/>
              <w:textAlignment w:val="baseline"/>
              <w:cnfStyle w:val="100000000000"/>
              <w:rPr>
                <w:rFonts w:asciiTheme="minorHAnsi" w:eastAsia="Times New Roman" w:hAnsiTheme="minorHAnsi" w:cs="Arial"/>
                <w:b w:val="0"/>
              </w:rPr>
            </w:pPr>
            <w:r w:rsidRPr="005A443A">
              <w:rPr>
                <w:rFonts w:asciiTheme="minorHAnsi" w:eastAsia="ＭＳ Ｐゴシック" w:hAnsiTheme="minorHAnsi" w:cs="Arial"/>
                <w:b w:val="0"/>
                <w:bCs w:val="0"/>
                <w:kern w:val="24"/>
                <w:lang w:val="es-CL"/>
              </w:rPr>
              <w:t xml:space="preserve">Desmotivación Escolar. </w:t>
            </w:r>
          </w:p>
        </w:tc>
      </w:tr>
      <w:tr w:rsidR="005A443A" w:rsidRPr="005A443A" w:rsidTr="005A443A">
        <w:trPr>
          <w:cnfStyle w:val="000000100000"/>
        </w:trPr>
        <w:tc>
          <w:tcPr>
            <w:cnfStyle w:val="001000000000"/>
            <w:tcW w:w="3402" w:type="dxa"/>
          </w:tcPr>
          <w:p w:rsidR="005A443A" w:rsidRPr="005A443A" w:rsidRDefault="005A443A" w:rsidP="005A443A">
            <w:pPr>
              <w:textAlignment w:val="baseline"/>
              <w:rPr>
                <w:rFonts w:asciiTheme="minorHAnsi" w:hAnsiTheme="minorHAnsi" w:cs="Arial"/>
              </w:rPr>
            </w:pPr>
            <w:r w:rsidRPr="005A443A">
              <w:rPr>
                <w:rFonts w:asciiTheme="minorHAnsi" w:eastAsia="ＭＳ Ｐゴシック" w:hAnsiTheme="minorHAnsi" w:cs="Arial"/>
                <w:kern w:val="24"/>
                <w:lang w:val="es-CL"/>
              </w:rPr>
              <w:t>Recolección de Información</w:t>
            </w:r>
          </w:p>
        </w:tc>
        <w:tc>
          <w:tcPr>
            <w:tcW w:w="4961" w:type="dxa"/>
          </w:tcPr>
          <w:p w:rsidR="005A443A" w:rsidRPr="005A443A" w:rsidRDefault="005A443A" w:rsidP="005A443A">
            <w:pPr>
              <w:textAlignment w:val="baseline"/>
              <w:cnfStyle w:val="000000100000"/>
              <w:rPr>
                <w:rFonts w:cs="Arial"/>
              </w:rPr>
            </w:pPr>
            <w:r w:rsidRPr="005A443A">
              <w:rPr>
                <w:rFonts w:eastAsia="ＭＳ Ｐゴシック" w:cs="Arial"/>
                <w:kern w:val="24"/>
                <w:lang w:val="es-CL"/>
              </w:rPr>
              <w:t>70 Visitas domiciliarias.</w:t>
            </w:r>
          </w:p>
          <w:p w:rsidR="005A443A" w:rsidRPr="005A443A" w:rsidRDefault="005A443A" w:rsidP="005A443A">
            <w:pPr>
              <w:textAlignment w:val="baseline"/>
              <w:cnfStyle w:val="000000100000"/>
              <w:rPr>
                <w:rFonts w:cs="Arial"/>
              </w:rPr>
            </w:pPr>
            <w:r w:rsidRPr="005A443A">
              <w:rPr>
                <w:rFonts w:eastAsia="ＭＳ Ｐゴシック" w:cs="Arial"/>
                <w:kern w:val="24"/>
                <w:lang w:val="es-CL"/>
              </w:rPr>
              <w:t>113 Entrevistas apoderados.</w:t>
            </w:r>
          </w:p>
          <w:p w:rsidR="005A443A" w:rsidRPr="005A443A" w:rsidRDefault="005A443A" w:rsidP="005A443A">
            <w:pPr>
              <w:textAlignment w:val="baseline"/>
              <w:cnfStyle w:val="000000100000"/>
              <w:rPr>
                <w:rFonts w:cs="Arial"/>
              </w:rPr>
            </w:pPr>
            <w:r w:rsidRPr="005A443A">
              <w:rPr>
                <w:rFonts w:eastAsia="ＭＳ Ｐゴシック" w:cs="Arial"/>
                <w:kern w:val="24"/>
                <w:lang w:val="es-CL"/>
              </w:rPr>
              <w:t>130 Entrevistas alumnos.</w:t>
            </w:r>
          </w:p>
        </w:tc>
      </w:tr>
    </w:tbl>
    <w:p w:rsidR="002B1172" w:rsidRPr="00106603" w:rsidRDefault="001D555D" w:rsidP="005A443A">
      <w:pPr>
        <w:rPr>
          <w:sz w:val="16"/>
          <w:szCs w:val="16"/>
          <w:lang w:val="es-ES"/>
        </w:rPr>
      </w:pPr>
      <w:r>
        <w:rPr>
          <w:lang w:val="es-ES"/>
        </w:rPr>
        <w:tab/>
      </w:r>
    </w:p>
    <w:p w:rsidR="002B1172" w:rsidRPr="002B1172" w:rsidRDefault="002B1172" w:rsidP="002B1172">
      <w:pPr>
        <w:pStyle w:val="Prrafodelista"/>
        <w:numPr>
          <w:ilvl w:val="0"/>
          <w:numId w:val="15"/>
        </w:numPr>
        <w:rPr>
          <w:lang w:val="es-ES"/>
        </w:rPr>
      </w:pPr>
      <w:r w:rsidRPr="002B1172">
        <w:rPr>
          <w:lang w:val="es-ES"/>
        </w:rPr>
        <w:t>Enseñanza Básica</w:t>
      </w:r>
    </w:p>
    <w:p w:rsidR="005A443A" w:rsidRDefault="005A443A" w:rsidP="005A443A">
      <w:pPr>
        <w:rPr>
          <w:lang w:val="es-ES"/>
        </w:rPr>
      </w:pPr>
    </w:p>
    <w:p w:rsidR="005A443A" w:rsidRDefault="005A443A" w:rsidP="005A443A">
      <w:pPr>
        <w:ind w:left="360"/>
      </w:pPr>
    </w:p>
    <w:p w:rsidR="005A443A" w:rsidRDefault="005A443A" w:rsidP="005A443A">
      <w:pPr>
        <w:ind w:left="360"/>
      </w:pPr>
    </w:p>
    <w:p w:rsidR="005A443A" w:rsidRDefault="005A443A" w:rsidP="005A443A">
      <w:pPr>
        <w:ind w:left="360"/>
      </w:pPr>
    </w:p>
    <w:p w:rsidR="005A443A" w:rsidRDefault="005A443A" w:rsidP="002B1172"/>
    <w:tbl>
      <w:tblPr>
        <w:tblStyle w:val="Cuadrculaclara-nfasis11"/>
        <w:tblpPr w:leftFromText="141" w:rightFromText="141" w:vertAnchor="text" w:horzAnchor="page" w:tblpX="2530" w:tblpY="-1183"/>
        <w:tblW w:w="6952" w:type="dxa"/>
        <w:tblLook w:val="0420"/>
      </w:tblPr>
      <w:tblGrid>
        <w:gridCol w:w="4257"/>
        <w:gridCol w:w="832"/>
        <w:gridCol w:w="870"/>
        <w:gridCol w:w="993"/>
      </w:tblGrid>
      <w:tr w:rsidR="001D555D" w:rsidRPr="0029458F" w:rsidTr="002B1172">
        <w:trPr>
          <w:cnfStyle w:val="100000000000"/>
          <w:trHeight w:val="416"/>
        </w:trPr>
        <w:tc>
          <w:tcPr>
            <w:tcW w:w="4257" w:type="dxa"/>
            <w:vAlign w:val="center"/>
            <w:hideMark/>
          </w:tcPr>
          <w:p w:rsidR="001D555D" w:rsidRPr="002548BA" w:rsidRDefault="0075321F" w:rsidP="002B1172">
            <w:pPr>
              <w:rPr>
                <w:rFonts w:asciiTheme="minorHAnsi" w:hAnsiTheme="minorHAnsi" w:cs="Arial"/>
              </w:rPr>
            </w:pPr>
            <w:r w:rsidRPr="002548BA">
              <w:rPr>
                <w:rFonts w:asciiTheme="minorHAnsi" w:hAnsiTheme="minorHAnsi" w:cs="Arial"/>
                <w:bCs w:val="0"/>
                <w:kern w:val="24"/>
                <w:lang w:val="es-ES"/>
              </w:rPr>
              <w:t>Actividad</w:t>
            </w:r>
          </w:p>
        </w:tc>
        <w:tc>
          <w:tcPr>
            <w:tcW w:w="832" w:type="dxa"/>
            <w:vAlign w:val="center"/>
            <w:hideMark/>
          </w:tcPr>
          <w:p w:rsidR="001D555D" w:rsidRPr="002548BA" w:rsidRDefault="001D555D" w:rsidP="002B1172">
            <w:pPr>
              <w:jc w:val="center"/>
              <w:rPr>
                <w:rFonts w:asciiTheme="minorHAnsi" w:hAnsiTheme="minorHAnsi" w:cs="Arial"/>
              </w:rPr>
            </w:pPr>
            <w:r w:rsidRPr="002548BA">
              <w:rPr>
                <w:rFonts w:asciiTheme="minorHAnsi" w:hAnsiTheme="minorHAnsi" w:cs="Arial"/>
                <w:bCs w:val="0"/>
                <w:kern w:val="24"/>
                <w:lang w:val="es-ES"/>
              </w:rPr>
              <w:t>S.E.P</w:t>
            </w:r>
          </w:p>
        </w:tc>
        <w:tc>
          <w:tcPr>
            <w:tcW w:w="870" w:type="dxa"/>
            <w:vAlign w:val="center"/>
            <w:hideMark/>
          </w:tcPr>
          <w:p w:rsidR="001D555D" w:rsidRPr="002548BA" w:rsidRDefault="001D555D" w:rsidP="002B1172">
            <w:pPr>
              <w:jc w:val="center"/>
              <w:rPr>
                <w:rFonts w:asciiTheme="minorHAnsi" w:hAnsiTheme="minorHAnsi" w:cs="Arial"/>
              </w:rPr>
            </w:pPr>
            <w:r w:rsidRPr="002548BA">
              <w:rPr>
                <w:rFonts w:asciiTheme="minorHAnsi" w:hAnsiTheme="minorHAnsi" w:cs="Arial"/>
                <w:bCs w:val="0"/>
                <w:kern w:val="24"/>
                <w:lang w:val="es-ES"/>
              </w:rPr>
              <w:t>P.I.E</w:t>
            </w:r>
          </w:p>
        </w:tc>
        <w:tc>
          <w:tcPr>
            <w:tcW w:w="993" w:type="dxa"/>
            <w:vAlign w:val="center"/>
            <w:hideMark/>
          </w:tcPr>
          <w:p w:rsidR="001D555D" w:rsidRPr="002548BA" w:rsidRDefault="001D555D" w:rsidP="002B1172">
            <w:pPr>
              <w:jc w:val="center"/>
              <w:rPr>
                <w:rFonts w:asciiTheme="minorHAnsi" w:hAnsiTheme="minorHAnsi" w:cs="Arial"/>
              </w:rPr>
            </w:pPr>
            <w:r w:rsidRPr="002548BA">
              <w:rPr>
                <w:rFonts w:asciiTheme="minorHAnsi" w:hAnsiTheme="minorHAnsi" w:cs="Arial"/>
                <w:bCs w:val="0"/>
                <w:kern w:val="24"/>
                <w:lang w:val="es-ES"/>
              </w:rPr>
              <w:t>TOTAL</w:t>
            </w:r>
          </w:p>
        </w:tc>
      </w:tr>
      <w:tr w:rsidR="001D555D" w:rsidRPr="0029458F" w:rsidTr="002B1172">
        <w:trPr>
          <w:cnfStyle w:val="000000100000"/>
          <w:trHeight w:val="416"/>
        </w:trPr>
        <w:tc>
          <w:tcPr>
            <w:tcW w:w="4257" w:type="dxa"/>
            <w:vAlign w:val="center"/>
            <w:hideMark/>
          </w:tcPr>
          <w:p w:rsidR="001D555D" w:rsidRPr="002548BA" w:rsidRDefault="001D555D" w:rsidP="002B1172">
            <w:pPr>
              <w:rPr>
                <w:rFonts w:cs="Arial"/>
              </w:rPr>
            </w:pPr>
            <w:r w:rsidRPr="002548BA">
              <w:rPr>
                <w:rFonts w:cs="Arial"/>
                <w:color w:val="000000" w:themeColor="dark1"/>
                <w:kern w:val="24"/>
                <w:lang w:val="es-ES"/>
              </w:rPr>
              <w:t>Visitas Domiciliarias</w:t>
            </w:r>
          </w:p>
        </w:tc>
        <w:tc>
          <w:tcPr>
            <w:tcW w:w="832" w:type="dxa"/>
            <w:vAlign w:val="center"/>
            <w:hideMark/>
          </w:tcPr>
          <w:p w:rsidR="001D555D" w:rsidRPr="002548BA" w:rsidRDefault="001D555D" w:rsidP="002B1172">
            <w:pPr>
              <w:jc w:val="center"/>
              <w:rPr>
                <w:rFonts w:cs="Arial"/>
              </w:rPr>
            </w:pPr>
            <w:r w:rsidRPr="002548BA">
              <w:rPr>
                <w:rFonts w:cs="Arial"/>
                <w:color w:val="000000" w:themeColor="dark1"/>
                <w:kern w:val="24"/>
                <w:lang w:val="es-ES"/>
              </w:rPr>
              <w:t>7</w:t>
            </w:r>
          </w:p>
        </w:tc>
        <w:tc>
          <w:tcPr>
            <w:tcW w:w="870" w:type="dxa"/>
            <w:vAlign w:val="center"/>
            <w:hideMark/>
          </w:tcPr>
          <w:p w:rsidR="001D555D" w:rsidRPr="002548BA" w:rsidRDefault="001D555D" w:rsidP="002B1172">
            <w:pPr>
              <w:jc w:val="center"/>
              <w:rPr>
                <w:rFonts w:cs="Arial"/>
              </w:rPr>
            </w:pPr>
            <w:r w:rsidRPr="002548BA">
              <w:rPr>
                <w:rFonts w:cs="Arial"/>
                <w:color w:val="000000" w:themeColor="dark1"/>
                <w:kern w:val="24"/>
                <w:lang w:val="es-ES"/>
              </w:rPr>
              <w:t>13</w:t>
            </w:r>
          </w:p>
        </w:tc>
        <w:tc>
          <w:tcPr>
            <w:tcW w:w="993" w:type="dxa"/>
            <w:vAlign w:val="center"/>
            <w:hideMark/>
          </w:tcPr>
          <w:p w:rsidR="001D555D" w:rsidRPr="002548BA" w:rsidRDefault="001D555D" w:rsidP="002B1172">
            <w:pPr>
              <w:jc w:val="center"/>
              <w:rPr>
                <w:rFonts w:cs="Arial"/>
              </w:rPr>
            </w:pPr>
            <w:r w:rsidRPr="002548BA">
              <w:rPr>
                <w:rFonts w:cs="Arial"/>
                <w:color w:val="000000" w:themeColor="dark1"/>
                <w:kern w:val="24"/>
                <w:lang w:val="es-ES"/>
              </w:rPr>
              <w:t>20</w:t>
            </w:r>
          </w:p>
        </w:tc>
      </w:tr>
      <w:tr w:rsidR="001D555D" w:rsidRPr="0029458F" w:rsidTr="002B1172">
        <w:trPr>
          <w:cnfStyle w:val="000000010000"/>
          <w:trHeight w:val="416"/>
        </w:trPr>
        <w:tc>
          <w:tcPr>
            <w:tcW w:w="4257" w:type="dxa"/>
            <w:vAlign w:val="center"/>
            <w:hideMark/>
          </w:tcPr>
          <w:p w:rsidR="001D555D" w:rsidRPr="002548BA" w:rsidRDefault="001D555D" w:rsidP="002B1172">
            <w:pPr>
              <w:rPr>
                <w:rFonts w:cs="Arial"/>
              </w:rPr>
            </w:pPr>
            <w:r w:rsidRPr="002548BA">
              <w:rPr>
                <w:rFonts w:cs="Arial"/>
                <w:color w:val="000000" w:themeColor="dark1"/>
                <w:kern w:val="24"/>
                <w:lang w:val="es-ES"/>
              </w:rPr>
              <w:t>Aplicación Anamnesis</w:t>
            </w:r>
          </w:p>
        </w:tc>
        <w:tc>
          <w:tcPr>
            <w:tcW w:w="832" w:type="dxa"/>
            <w:vAlign w:val="center"/>
            <w:hideMark/>
          </w:tcPr>
          <w:p w:rsidR="001D555D" w:rsidRPr="002548BA" w:rsidRDefault="001D555D" w:rsidP="002B1172">
            <w:pPr>
              <w:jc w:val="center"/>
              <w:rPr>
                <w:rFonts w:cs="Arial"/>
              </w:rPr>
            </w:pPr>
            <w:r w:rsidRPr="002548BA">
              <w:rPr>
                <w:rFonts w:cs="Arial"/>
                <w:color w:val="000000" w:themeColor="dark1"/>
                <w:kern w:val="24"/>
                <w:lang w:val="es-ES"/>
              </w:rPr>
              <w:t>--</w:t>
            </w:r>
          </w:p>
        </w:tc>
        <w:tc>
          <w:tcPr>
            <w:tcW w:w="870" w:type="dxa"/>
            <w:vAlign w:val="center"/>
            <w:hideMark/>
          </w:tcPr>
          <w:p w:rsidR="001D555D" w:rsidRPr="002548BA" w:rsidRDefault="001D555D" w:rsidP="002B1172">
            <w:pPr>
              <w:jc w:val="center"/>
              <w:rPr>
                <w:rFonts w:cs="Arial"/>
              </w:rPr>
            </w:pPr>
            <w:r w:rsidRPr="002548BA">
              <w:rPr>
                <w:rFonts w:cs="Arial"/>
                <w:color w:val="000000" w:themeColor="dark1"/>
                <w:kern w:val="24"/>
                <w:lang w:val="es-ES"/>
              </w:rPr>
              <w:t>16</w:t>
            </w:r>
          </w:p>
        </w:tc>
        <w:tc>
          <w:tcPr>
            <w:tcW w:w="993" w:type="dxa"/>
            <w:vAlign w:val="center"/>
            <w:hideMark/>
          </w:tcPr>
          <w:p w:rsidR="001D555D" w:rsidRPr="002548BA" w:rsidRDefault="001D555D" w:rsidP="002B1172">
            <w:pPr>
              <w:jc w:val="center"/>
              <w:rPr>
                <w:rFonts w:cs="Arial"/>
              </w:rPr>
            </w:pPr>
            <w:r w:rsidRPr="002548BA">
              <w:rPr>
                <w:rFonts w:cs="Arial"/>
                <w:color w:val="000000" w:themeColor="dark1"/>
                <w:kern w:val="24"/>
                <w:lang w:val="es-ES"/>
              </w:rPr>
              <w:t>16</w:t>
            </w:r>
          </w:p>
        </w:tc>
      </w:tr>
      <w:tr w:rsidR="001D555D" w:rsidRPr="0029458F" w:rsidTr="002B1172">
        <w:trPr>
          <w:cnfStyle w:val="000000100000"/>
          <w:trHeight w:val="416"/>
        </w:trPr>
        <w:tc>
          <w:tcPr>
            <w:tcW w:w="4257" w:type="dxa"/>
            <w:vAlign w:val="center"/>
            <w:hideMark/>
          </w:tcPr>
          <w:p w:rsidR="001D555D" w:rsidRPr="002548BA" w:rsidRDefault="001D555D" w:rsidP="002B1172">
            <w:pPr>
              <w:rPr>
                <w:rFonts w:cs="Arial"/>
              </w:rPr>
            </w:pPr>
            <w:r w:rsidRPr="002548BA">
              <w:rPr>
                <w:rFonts w:cs="Arial"/>
                <w:color w:val="000000" w:themeColor="dark1"/>
                <w:kern w:val="24"/>
                <w:lang w:val="es-ES"/>
              </w:rPr>
              <w:t>Informes Sociales</w:t>
            </w:r>
          </w:p>
        </w:tc>
        <w:tc>
          <w:tcPr>
            <w:tcW w:w="832" w:type="dxa"/>
            <w:vAlign w:val="center"/>
            <w:hideMark/>
          </w:tcPr>
          <w:p w:rsidR="001D555D" w:rsidRPr="002548BA" w:rsidRDefault="001D555D" w:rsidP="002B1172">
            <w:pPr>
              <w:jc w:val="center"/>
              <w:rPr>
                <w:rFonts w:cs="Arial"/>
              </w:rPr>
            </w:pPr>
            <w:r w:rsidRPr="002548BA">
              <w:rPr>
                <w:rFonts w:cs="Arial"/>
                <w:color w:val="000000" w:themeColor="dark1"/>
                <w:kern w:val="24"/>
                <w:lang w:val="es-ES"/>
              </w:rPr>
              <w:t>2</w:t>
            </w:r>
          </w:p>
        </w:tc>
        <w:tc>
          <w:tcPr>
            <w:tcW w:w="870" w:type="dxa"/>
            <w:vAlign w:val="center"/>
            <w:hideMark/>
          </w:tcPr>
          <w:p w:rsidR="001D555D" w:rsidRPr="002548BA" w:rsidRDefault="001D555D" w:rsidP="002B1172">
            <w:pPr>
              <w:jc w:val="center"/>
              <w:rPr>
                <w:rFonts w:cs="Arial"/>
              </w:rPr>
            </w:pPr>
            <w:r w:rsidRPr="002548BA">
              <w:rPr>
                <w:rFonts w:cs="Arial"/>
                <w:color w:val="000000" w:themeColor="dark1"/>
                <w:kern w:val="24"/>
                <w:lang w:val="es-ES"/>
              </w:rPr>
              <w:t>10</w:t>
            </w:r>
          </w:p>
        </w:tc>
        <w:tc>
          <w:tcPr>
            <w:tcW w:w="993" w:type="dxa"/>
            <w:vAlign w:val="center"/>
            <w:hideMark/>
          </w:tcPr>
          <w:p w:rsidR="001D555D" w:rsidRPr="002548BA" w:rsidRDefault="001D555D" w:rsidP="002B1172">
            <w:pPr>
              <w:jc w:val="center"/>
              <w:rPr>
                <w:rFonts w:cs="Arial"/>
              </w:rPr>
            </w:pPr>
            <w:r w:rsidRPr="002548BA">
              <w:rPr>
                <w:rFonts w:cs="Arial"/>
                <w:color w:val="000000" w:themeColor="dark1"/>
                <w:kern w:val="24"/>
                <w:lang w:val="es-ES"/>
              </w:rPr>
              <w:t>12</w:t>
            </w:r>
          </w:p>
        </w:tc>
      </w:tr>
      <w:tr w:rsidR="001D555D" w:rsidRPr="0029458F" w:rsidTr="002B1172">
        <w:trPr>
          <w:cnfStyle w:val="000000010000"/>
          <w:trHeight w:val="416"/>
        </w:trPr>
        <w:tc>
          <w:tcPr>
            <w:tcW w:w="4257" w:type="dxa"/>
            <w:vAlign w:val="center"/>
            <w:hideMark/>
          </w:tcPr>
          <w:p w:rsidR="001D555D" w:rsidRPr="002548BA" w:rsidRDefault="001D555D" w:rsidP="002B1172">
            <w:pPr>
              <w:rPr>
                <w:rFonts w:cs="Arial"/>
              </w:rPr>
            </w:pPr>
            <w:r w:rsidRPr="002548BA">
              <w:rPr>
                <w:rFonts w:cs="Arial"/>
                <w:color w:val="000000" w:themeColor="dark1"/>
                <w:kern w:val="24"/>
                <w:lang w:val="es-ES"/>
              </w:rPr>
              <w:t>Entrevista Alumnos</w:t>
            </w:r>
          </w:p>
        </w:tc>
        <w:tc>
          <w:tcPr>
            <w:tcW w:w="832" w:type="dxa"/>
            <w:vAlign w:val="center"/>
            <w:hideMark/>
          </w:tcPr>
          <w:p w:rsidR="001D555D" w:rsidRPr="002548BA" w:rsidRDefault="001D555D" w:rsidP="002B1172">
            <w:pPr>
              <w:jc w:val="center"/>
              <w:rPr>
                <w:rFonts w:cs="Arial"/>
              </w:rPr>
            </w:pPr>
            <w:r w:rsidRPr="002548BA">
              <w:rPr>
                <w:rFonts w:cs="Arial"/>
                <w:color w:val="000000" w:themeColor="dark1"/>
                <w:kern w:val="24"/>
                <w:lang w:val="es-ES"/>
              </w:rPr>
              <w:t>24</w:t>
            </w:r>
          </w:p>
        </w:tc>
        <w:tc>
          <w:tcPr>
            <w:tcW w:w="870" w:type="dxa"/>
            <w:vAlign w:val="center"/>
            <w:hideMark/>
          </w:tcPr>
          <w:p w:rsidR="001D555D" w:rsidRPr="002548BA" w:rsidRDefault="001D555D" w:rsidP="002B1172">
            <w:pPr>
              <w:jc w:val="center"/>
              <w:rPr>
                <w:rFonts w:cs="Arial"/>
              </w:rPr>
            </w:pPr>
            <w:r w:rsidRPr="002548BA">
              <w:rPr>
                <w:rFonts w:cs="Arial"/>
                <w:color w:val="000000" w:themeColor="dark1"/>
                <w:kern w:val="24"/>
                <w:lang w:val="es-ES"/>
              </w:rPr>
              <w:t>--</w:t>
            </w:r>
          </w:p>
        </w:tc>
        <w:tc>
          <w:tcPr>
            <w:tcW w:w="993" w:type="dxa"/>
            <w:vAlign w:val="center"/>
            <w:hideMark/>
          </w:tcPr>
          <w:p w:rsidR="001D555D" w:rsidRPr="002548BA" w:rsidRDefault="001D555D" w:rsidP="002B1172">
            <w:pPr>
              <w:jc w:val="center"/>
              <w:rPr>
                <w:rFonts w:cs="Arial"/>
              </w:rPr>
            </w:pPr>
            <w:r w:rsidRPr="002548BA">
              <w:rPr>
                <w:rFonts w:cs="Arial"/>
                <w:color w:val="000000" w:themeColor="dark1"/>
                <w:kern w:val="24"/>
                <w:lang w:val="es-ES"/>
              </w:rPr>
              <w:t>24</w:t>
            </w:r>
          </w:p>
        </w:tc>
      </w:tr>
      <w:tr w:rsidR="001D555D" w:rsidRPr="0029458F" w:rsidTr="002B1172">
        <w:trPr>
          <w:cnfStyle w:val="000000100000"/>
          <w:trHeight w:val="416"/>
        </w:trPr>
        <w:tc>
          <w:tcPr>
            <w:tcW w:w="4257" w:type="dxa"/>
            <w:vAlign w:val="center"/>
            <w:hideMark/>
          </w:tcPr>
          <w:p w:rsidR="001D555D" w:rsidRPr="002548BA" w:rsidRDefault="001D555D" w:rsidP="002B1172">
            <w:pPr>
              <w:rPr>
                <w:rFonts w:cs="Arial"/>
              </w:rPr>
            </w:pPr>
            <w:r w:rsidRPr="002548BA">
              <w:rPr>
                <w:rFonts w:cs="Arial"/>
                <w:color w:val="000000" w:themeColor="dark1"/>
                <w:kern w:val="24"/>
                <w:lang w:val="es-ES"/>
              </w:rPr>
              <w:t>Entrevista Apoderados</w:t>
            </w:r>
          </w:p>
        </w:tc>
        <w:tc>
          <w:tcPr>
            <w:tcW w:w="832" w:type="dxa"/>
            <w:vAlign w:val="center"/>
            <w:hideMark/>
          </w:tcPr>
          <w:p w:rsidR="001D555D" w:rsidRPr="002548BA" w:rsidRDefault="001D555D" w:rsidP="002B1172">
            <w:pPr>
              <w:jc w:val="center"/>
              <w:rPr>
                <w:rFonts w:cs="Arial"/>
              </w:rPr>
            </w:pPr>
            <w:r w:rsidRPr="002548BA">
              <w:rPr>
                <w:rFonts w:cs="Arial"/>
                <w:color w:val="000000" w:themeColor="dark1"/>
                <w:kern w:val="24"/>
                <w:lang w:val="es-ES"/>
              </w:rPr>
              <w:t>3</w:t>
            </w:r>
          </w:p>
        </w:tc>
        <w:tc>
          <w:tcPr>
            <w:tcW w:w="870" w:type="dxa"/>
            <w:vAlign w:val="center"/>
            <w:hideMark/>
          </w:tcPr>
          <w:p w:rsidR="001D555D" w:rsidRPr="002548BA" w:rsidRDefault="001D555D" w:rsidP="002B1172">
            <w:pPr>
              <w:jc w:val="center"/>
              <w:rPr>
                <w:rFonts w:cs="Arial"/>
              </w:rPr>
            </w:pPr>
            <w:r w:rsidRPr="002548BA">
              <w:rPr>
                <w:rFonts w:cs="Arial"/>
                <w:color w:val="000000" w:themeColor="dark1"/>
                <w:kern w:val="24"/>
                <w:lang w:val="es-ES"/>
              </w:rPr>
              <w:t>17</w:t>
            </w:r>
          </w:p>
        </w:tc>
        <w:tc>
          <w:tcPr>
            <w:tcW w:w="993" w:type="dxa"/>
            <w:vAlign w:val="center"/>
            <w:hideMark/>
          </w:tcPr>
          <w:p w:rsidR="001D555D" w:rsidRPr="002548BA" w:rsidRDefault="001D555D" w:rsidP="002B1172">
            <w:pPr>
              <w:jc w:val="center"/>
              <w:rPr>
                <w:rFonts w:cs="Arial"/>
              </w:rPr>
            </w:pPr>
            <w:r w:rsidRPr="002548BA">
              <w:rPr>
                <w:rFonts w:cs="Arial"/>
                <w:color w:val="000000" w:themeColor="dark1"/>
                <w:kern w:val="24"/>
                <w:lang w:val="es-ES"/>
              </w:rPr>
              <w:t>20</w:t>
            </w:r>
          </w:p>
        </w:tc>
      </w:tr>
      <w:tr w:rsidR="001D555D" w:rsidRPr="0029458F" w:rsidTr="002B1172">
        <w:trPr>
          <w:cnfStyle w:val="000000010000"/>
          <w:trHeight w:val="416"/>
        </w:trPr>
        <w:tc>
          <w:tcPr>
            <w:tcW w:w="4257" w:type="dxa"/>
            <w:vAlign w:val="center"/>
            <w:hideMark/>
          </w:tcPr>
          <w:p w:rsidR="001D555D" w:rsidRPr="002548BA" w:rsidRDefault="001D555D" w:rsidP="002B1172">
            <w:pPr>
              <w:rPr>
                <w:rFonts w:cs="Arial"/>
              </w:rPr>
            </w:pPr>
            <w:r w:rsidRPr="002548BA">
              <w:rPr>
                <w:rFonts w:cs="Arial"/>
                <w:color w:val="000000" w:themeColor="dark1"/>
                <w:kern w:val="24"/>
                <w:lang w:val="es-ES"/>
              </w:rPr>
              <w:t>Caso Social Individual</w:t>
            </w:r>
          </w:p>
        </w:tc>
        <w:tc>
          <w:tcPr>
            <w:tcW w:w="832" w:type="dxa"/>
            <w:vAlign w:val="center"/>
            <w:hideMark/>
          </w:tcPr>
          <w:p w:rsidR="001D555D" w:rsidRPr="002548BA" w:rsidRDefault="001D555D" w:rsidP="002B1172">
            <w:pPr>
              <w:jc w:val="center"/>
              <w:rPr>
                <w:rFonts w:cs="Arial"/>
              </w:rPr>
            </w:pPr>
            <w:r w:rsidRPr="002548BA">
              <w:rPr>
                <w:rFonts w:cs="Arial"/>
                <w:color w:val="000000" w:themeColor="dark1"/>
                <w:kern w:val="24"/>
                <w:lang w:val="es-ES"/>
              </w:rPr>
              <w:t>2</w:t>
            </w:r>
          </w:p>
        </w:tc>
        <w:tc>
          <w:tcPr>
            <w:tcW w:w="870" w:type="dxa"/>
            <w:vAlign w:val="center"/>
            <w:hideMark/>
          </w:tcPr>
          <w:p w:rsidR="001D555D" w:rsidRPr="002548BA" w:rsidRDefault="001D555D" w:rsidP="002B1172">
            <w:pPr>
              <w:jc w:val="center"/>
              <w:rPr>
                <w:rFonts w:cs="Arial"/>
              </w:rPr>
            </w:pPr>
            <w:r w:rsidRPr="002548BA">
              <w:rPr>
                <w:rFonts w:cs="Arial"/>
                <w:color w:val="000000" w:themeColor="dark1"/>
                <w:kern w:val="24"/>
                <w:lang w:val="es-ES"/>
              </w:rPr>
              <w:t>5</w:t>
            </w:r>
          </w:p>
        </w:tc>
        <w:tc>
          <w:tcPr>
            <w:tcW w:w="993" w:type="dxa"/>
            <w:vAlign w:val="center"/>
            <w:hideMark/>
          </w:tcPr>
          <w:p w:rsidR="001D555D" w:rsidRPr="002548BA" w:rsidRDefault="001D555D" w:rsidP="002B1172">
            <w:pPr>
              <w:jc w:val="center"/>
              <w:rPr>
                <w:rFonts w:cs="Arial"/>
              </w:rPr>
            </w:pPr>
            <w:r w:rsidRPr="002548BA">
              <w:rPr>
                <w:rFonts w:cs="Arial"/>
                <w:color w:val="000000" w:themeColor="dark1"/>
                <w:kern w:val="24"/>
                <w:lang w:val="es-ES"/>
              </w:rPr>
              <w:t>7</w:t>
            </w:r>
          </w:p>
        </w:tc>
      </w:tr>
      <w:tr w:rsidR="001D555D" w:rsidRPr="0029458F" w:rsidTr="002B1172">
        <w:trPr>
          <w:cnfStyle w:val="000000100000"/>
          <w:trHeight w:val="416"/>
        </w:trPr>
        <w:tc>
          <w:tcPr>
            <w:tcW w:w="4257" w:type="dxa"/>
            <w:vAlign w:val="center"/>
            <w:hideMark/>
          </w:tcPr>
          <w:p w:rsidR="001D555D" w:rsidRPr="002548BA" w:rsidRDefault="001D555D" w:rsidP="002B1172">
            <w:pPr>
              <w:rPr>
                <w:rFonts w:cs="Arial"/>
              </w:rPr>
            </w:pPr>
            <w:r w:rsidRPr="002548BA">
              <w:rPr>
                <w:rFonts w:cs="Arial"/>
                <w:color w:val="000000" w:themeColor="dark1"/>
                <w:kern w:val="24"/>
                <w:lang w:val="es-ES"/>
              </w:rPr>
              <w:t>Derivación Redes (Tribunal de Familia)</w:t>
            </w:r>
          </w:p>
        </w:tc>
        <w:tc>
          <w:tcPr>
            <w:tcW w:w="832" w:type="dxa"/>
            <w:vAlign w:val="center"/>
            <w:hideMark/>
          </w:tcPr>
          <w:p w:rsidR="001D555D" w:rsidRPr="002548BA" w:rsidRDefault="001D555D" w:rsidP="002B1172">
            <w:pPr>
              <w:jc w:val="center"/>
              <w:rPr>
                <w:rFonts w:cs="Arial"/>
              </w:rPr>
            </w:pPr>
            <w:r w:rsidRPr="002548BA">
              <w:rPr>
                <w:rFonts w:cs="Arial"/>
                <w:color w:val="000000" w:themeColor="dark1"/>
                <w:kern w:val="24"/>
                <w:lang w:val="es-ES"/>
              </w:rPr>
              <w:t>3</w:t>
            </w:r>
          </w:p>
        </w:tc>
        <w:tc>
          <w:tcPr>
            <w:tcW w:w="870" w:type="dxa"/>
            <w:vAlign w:val="center"/>
            <w:hideMark/>
          </w:tcPr>
          <w:p w:rsidR="001D555D" w:rsidRPr="002548BA" w:rsidRDefault="001D555D" w:rsidP="002B1172">
            <w:pPr>
              <w:jc w:val="center"/>
              <w:rPr>
                <w:rFonts w:cs="Arial"/>
              </w:rPr>
            </w:pPr>
            <w:r w:rsidRPr="002548BA">
              <w:rPr>
                <w:rFonts w:cs="Arial"/>
                <w:color w:val="000000" w:themeColor="dark1"/>
                <w:kern w:val="24"/>
                <w:lang w:val="es-ES"/>
              </w:rPr>
              <w:t>10</w:t>
            </w:r>
          </w:p>
        </w:tc>
        <w:tc>
          <w:tcPr>
            <w:tcW w:w="993" w:type="dxa"/>
            <w:vAlign w:val="center"/>
            <w:hideMark/>
          </w:tcPr>
          <w:p w:rsidR="001D555D" w:rsidRPr="002548BA" w:rsidRDefault="001D555D" w:rsidP="002B1172">
            <w:pPr>
              <w:jc w:val="center"/>
              <w:rPr>
                <w:rFonts w:cs="Arial"/>
              </w:rPr>
            </w:pPr>
            <w:r w:rsidRPr="002548BA">
              <w:rPr>
                <w:rFonts w:cs="Arial"/>
                <w:color w:val="000000" w:themeColor="dark1"/>
                <w:kern w:val="24"/>
                <w:lang w:val="es-ES"/>
              </w:rPr>
              <w:t>13</w:t>
            </w:r>
          </w:p>
        </w:tc>
      </w:tr>
    </w:tbl>
    <w:p w:rsidR="001D555D" w:rsidRDefault="001D555D" w:rsidP="00B210B7"/>
    <w:p w:rsidR="001D555D" w:rsidRDefault="001D555D" w:rsidP="00B210B7"/>
    <w:p w:rsidR="002B1172" w:rsidRDefault="002B1172" w:rsidP="002B1172">
      <w:pPr>
        <w:pStyle w:val="Prrafodelista"/>
        <w:rPr>
          <w:b/>
        </w:rPr>
      </w:pPr>
    </w:p>
    <w:p w:rsidR="002B1172" w:rsidRDefault="002B1172" w:rsidP="002B1172">
      <w:pPr>
        <w:pStyle w:val="Prrafodelista"/>
        <w:rPr>
          <w:b/>
        </w:rPr>
      </w:pPr>
    </w:p>
    <w:p w:rsidR="001D555D" w:rsidRDefault="001D555D" w:rsidP="001D555D"/>
    <w:p w:rsidR="002B1172" w:rsidRDefault="002B1172" w:rsidP="001D555D"/>
    <w:p w:rsidR="002B1172" w:rsidRDefault="002B1172" w:rsidP="001D555D"/>
    <w:p w:rsidR="002B1172" w:rsidRDefault="002B1172" w:rsidP="001D555D"/>
    <w:p w:rsidR="002B1172" w:rsidRDefault="002B1172" w:rsidP="001D555D"/>
    <w:p w:rsidR="002B1172" w:rsidRPr="00106603" w:rsidRDefault="002B1172" w:rsidP="001D555D">
      <w:pPr>
        <w:rPr>
          <w:sz w:val="16"/>
          <w:szCs w:val="16"/>
        </w:rPr>
      </w:pPr>
    </w:p>
    <w:p w:rsidR="002B1172" w:rsidRPr="002B1172" w:rsidRDefault="0075321F" w:rsidP="002B1172">
      <w:pPr>
        <w:pStyle w:val="Prrafodelista"/>
        <w:numPr>
          <w:ilvl w:val="0"/>
          <w:numId w:val="15"/>
        </w:numPr>
        <w:rPr>
          <w:b/>
        </w:rPr>
      </w:pPr>
      <w:r w:rsidRPr="002B1172">
        <w:rPr>
          <w:b/>
        </w:rPr>
        <w:t xml:space="preserve">Atenciones Fonoaudiología </w:t>
      </w:r>
    </w:p>
    <w:p w:rsidR="002B1172" w:rsidRPr="00106603" w:rsidRDefault="002B1172" w:rsidP="002B1172">
      <w:pPr>
        <w:rPr>
          <w:sz w:val="16"/>
          <w:szCs w:val="16"/>
        </w:rPr>
      </w:pPr>
    </w:p>
    <w:p w:rsidR="002B1172" w:rsidRPr="00083228" w:rsidRDefault="0075321F" w:rsidP="002B1172">
      <w:pPr>
        <w:ind w:firstLine="708"/>
        <w:rPr>
          <w:b/>
        </w:rPr>
      </w:pPr>
      <w:r w:rsidRPr="00083228">
        <w:rPr>
          <w:b/>
        </w:rPr>
        <w:t xml:space="preserve">Alumnos Atendidos </w:t>
      </w:r>
      <w:r>
        <w:rPr>
          <w:b/>
        </w:rPr>
        <w:t>e</w:t>
      </w:r>
      <w:r w:rsidRPr="00083228">
        <w:rPr>
          <w:b/>
        </w:rPr>
        <w:t>l Año 2013</w:t>
      </w:r>
    </w:p>
    <w:p w:rsidR="002B1172" w:rsidRPr="00106603" w:rsidRDefault="002B1172" w:rsidP="001D555D">
      <w:pPr>
        <w:rPr>
          <w:sz w:val="16"/>
          <w:szCs w:val="16"/>
        </w:rPr>
      </w:pPr>
    </w:p>
    <w:tbl>
      <w:tblPr>
        <w:tblStyle w:val="Cuadrculaclara-nfasis11"/>
        <w:tblW w:w="4253" w:type="dxa"/>
        <w:tblInd w:w="817" w:type="dxa"/>
        <w:tblLook w:val="0420"/>
      </w:tblPr>
      <w:tblGrid>
        <w:gridCol w:w="2268"/>
        <w:gridCol w:w="1985"/>
      </w:tblGrid>
      <w:tr w:rsidR="001D555D" w:rsidRPr="0029458F" w:rsidTr="001D555D">
        <w:trPr>
          <w:cnfStyle w:val="100000000000"/>
          <w:trHeight w:val="361"/>
        </w:trPr>
        <w:tc>
          <w:tcPr>
            <w:tcW w:w="2268" w:type="dxa"/>
            <w:vAlign w:val="center"/>
            <w:hideMark/>
          </w:tcPr>
          <w:p w:rsidR="001D555D" w:rsidRPr="00083228" w:rsidRDefault="0075321F" w:rsidP="001E1509">
            <w:pPr>
              <w:jc w:val="center"/>
              <w:rPr>
                <w:rFonts w:asciiTheme="minorHAnsi" w:hAnsiTheme="minorHAnsi" w:cs="Arial"/>
              </w:rPr>
            </w:pPr>
            <w:r w:rsidRPr="00083228">
              <w:rPr>
                <w:rFonts w:asciiTheme="minorHAnsi" w:hAnsiTheme="minorHAnsi" w:cs="Arial"/>
                <w:bCs w:val="0"/>
                <w:kern w:val="24"/>
                <w:lang w:val="es-ES"/>
              </w:rPr>
              <w:t>Cursos</w:t>
            </w:r>
          </w:p>
        </w:tc>
        <w:tc>
          <w:tcPr>
            <w:tcW w:w="1985" w:type="dxa"/>
            <w:vAlign w:val="center"/>
            <w:hideMark/>
          </w:tcPr>
          <w:p w:rsidR="001D555D" w:rsidRPr="00083228" w:rsidRDefault="0075321F" w:rsidP="001E1509">
            <w:pPr>
              <w:jc w:val="center"/>
              <w:rPr>
                <w:rFonts w:asciiTheme="minorHAnsi" w:hAnsiTheme="minorHAnsi" w:cs="Arial"/>
              </w:rPr>
            </w:pPr>
            <w:r w:rsidRPr="00083228">
              <w:rPr>
                <w:rFonts w:asciiTheme="minorHAnsi" w:hAnsiTheme="minorHAnsi" w:cs="Arial"/>
                <w:bCs w:val="0"/>
                <w:kern w:val="24"/>
                <w:lang w:val="es-ES"/>
              </w:rPr>
              <w:t>Nº Alumnos</w:t>
            </w:r>
          </w:p>
        </w:tc>
      </w:tr>
      <w:tr w:rsidR="001D555D" w:rsidRPr="0029458F" w:rsidTr="001D555D">
        <w:trPr>
          <w:cnfStyle w:val="000000100000"/>
          <w:trHeight w:val="361"/>
        </w:trPr>
        <w:tc>
          <w:tcPr>
            <w:tcW w:w="2268" w:type="dxa"/>
            <w:vAlign w:val="center"/>
            <w:hideMark/>
          </w:tcPr>
          <w:p w:rsidR="001D555D" w:rsidRPr="00083228" w:rsidRDefault="0075321F" w:rsidP="0075321F">
            <w:pPr>
              <w:rPr>
                <w:rFonts w:cs="Arial"/>
              </w:rPr>
            </w:pPr>
            <w:r w:rsidRPr="00083228">
              <w:rPr>
                <w:rFonts w:cs="Arial"/>
                <w:color w:val="000000" w:themeColor="dark1"/>
                <w:kern w:val="24"/>
                <w:lang w:val="es-ES"/>
              </w:rPr>
              <w:t>N</w:t>
            </w:r>
            <w:r>
              <w:rPr>
                <w:rFonts w:cs="Arial"/>
                <w:color w:val="000000" w:themeColor="dark1"/>
                <w:kern w:val="24"/>
                <w:lang w:val="es-ES"/>
              </w:rPr>
              <w:t>T</w:t>
            </w:r>
            <w:r w:rsidRPr="00083228">
              <w:rPr>
                <w:rFonts w:cs="Arial"/>
                <w:color w:val="000000" w:themeColor="dark1"/>
                <w:kern w:val="24"/>
                <w:lang w:val="es-ES"/>
              </w:rPr>
              <w:t xml:space="preserve"> 1 (Pre-</w:t>
            </w:r>
            <w:r w:rsidR="00074CE1" w:rsidRPr="00083228">
              <w:rPr>
                <w:rFonts w:cs="Arial"/>
                <w:color w:val="000000" w:themeColor="dark1"/>
                <w:kern w:val="24"/>
                <w:lang w:val="es-ES"/>
              </w:rPr>
              <w:t>Kínder</w:t>
            </w:r>
            <w:r w:rsidRPr="00083228">
              <w:rPr>
                <w:rFonts w:cs="Arial"/>
                <w:color w:val="000000" w:themeColor="dark1"/>
                <w:kern w:val="24"/>
                <w:lang w:val="es-ES"/>
              </w:rPr>
              <w:t>)</w:t>
            </w:r>
          </w:p>
        </w:tc>
        <w:tc>
          <w:tcPr>
            <w:tcW w:w="1985" w:type="dxa"/>
            <w:vAlign w:val="center"/>
            <w:hideMark/>
          </w:tcPr>
          <w:p w:rsidR="001D555D" w:rsidRPr="00083228" w:rsidRDefault="0075321F" w:rsidP="001E1509">
            <w:pPr>
              <w:jc w:val="center"/>
              <w:rPr>
                <w:rFonts w:cs="Arial"/>
              </w:rPr>
            </w:pPr>
            <w:r w:rsidRPr="00083228">
              <w:rPr>
                <w:rFonts w:cs="Arial"/>
                <w:color w:val="000000" w:themeColor="dark1"/>
                <w:kern w:val="24"/>
                <w:lang w:val="es-ES"/>
              </w:rPr>
              <w:t>8</w:t>
            </w:r>
          </w:p>
        </w:tc>
      </w:tr>
      <w:tr w:rsidR="001D555D" w:rsidRPr="0029458F" w:rsidTr="001D555D">
        <w:trPr>
          <w:cnfStyle w:val="000000010000"/>
          <w:trHeight w:val="361"/>
        </w:trPr>
        <w:tc>
          <w:tcPr>
            <w:tcW w:w="2268" w:type="dxa"/>
            <w:vAlign w:val="center"/>
            <w:hideMark/>
          </w:tcPr>
          <w:p w:rsidR="001D555D" w:rsidRPr="00083228" w:rsidRDefault="0075321F" w:rsidP="0075321F">
            <w:pPr>
              <w:rPr>
                <w:rFonts w:cs="Arial"/>
              </w:rPr>
            </w:pPr>
            <w:r w:rsidRPr="00083228">
              <w:rPr>
                <w:rFonts w:cs="Arial"/>
                <w:color w:val="000000" w:themeColor="dark1"/>
                <w:kern w:val="24"/>
                <w:lang w:val="es-ES"/>
              </w:rPr>
              <w:t>N</w:t>
            </w:r>
            <w:r>
              <w:rPr>
                <w:rFonts w:cs="Arial"/>
                <w:color w:val="000000" w:themeColor="dark1"/>
                <w:kern w:val="24"/>
                <w:lang w:val="es-ES"/>
              </w:rPr>
              <w:t>T</w:t>
            </w:r>
            <w:r w:rsidRPr="00083228">
              <w:rPr>
                <w:rFonts w:cs="Arial"/>
                <w:color w:val="000000" w:themeColor="dark1"/>
                <w:kern w:val="24"/>
                <w:lang w:val="es-ES"/>
              </w:rPr>
              <w:t>2 (</w:t>
            </w:r>
            <w:r w:rsidR="00074CE1" w:rsidRPr="00083228">
              <w:rPr>
                <w:rFonts w:cs="Arial"/>
                <w:color w:val="000000" w:themeColor="dark1"/>
                <w:kern w:val="24"/>
                <w:lang w:val="es-ES"/>
              </w:rPr>
              <w:t>Kínder</w:t>
            </w:r>
            <w:r w:rsidRPr="00083228">
              <w:rPr>
                <w:rFonts w:cs="Arial"/>
                <w:color w:val="000000" w:themeColor="dark1"/>
                <w:kern w:val="24"/>
                <w:lang w:val="es-ES"/>
              </w:rPr>
              <w:t>)</w:t>
            </w:r>
          </w:p>
        </w:tc>
        <w:tc>
          <w:tcPr>
            <w:tcW w:w="1985" w:type="dxa"/>
            <w:vAlign w:val="center"/>
            <w:hideMark/>
          </w:tcPr>
          <w:p w:rsidR="001D555D" w:rsidRPr="00083228" w:rsidRDefault="0075321F" w:rsidP="001E1509">
            <w:pPr>
              <w:jc w:val="center"/>
              <w:rPr>
                <w:rFonts w:cs="Arial"/>
              </w:rPr>
            </w:pPr>
            <w:r w:rsidRPr="00083228">
              <w:rPr>
                <w:rFonts w:cs="Arial"/>
                <w:color w:val="000000" w:themeColor="dark1"/>
                <w:kern w:val="24"/>
                <w:lang w:val="es-ES"/>
              </w:rPr>
              <w:t>8</w:t>
            </w:r>
          </w:p>
        </w:tc>
      </w:tr>
      <w:tr w:rsidR="001D555D" w:rsidRPr="0029458F" w:rsidTr="001D555D">
        <w:trPr>
          <w:cnfStyle w:val="000000100000"/>
          <w:trHeight w:val="361"/>
        </w:trPr>
        <w:tc>
          <w:tcPr>
            <w:tcW w:w="2268" w:type="dxa"/>
            <w:vAlign w:val="center"/>
            <w:hideMark/>
          </w:tcPr>
          <w:p w:rsidR="001D555D" w:rsidRPr="00083228" w:rsidRDefault="0075321F" w:rsidP="001E1509">
            <w:pPr>
              <w:rPr>
                <w:rFonts w:cs="Arial"/>
              </w:rPr>
            </w:pPr>
            <w:r>
              <w:rPr>
                <w:rFonts w:cs="Arial"/>
                <w:color w:val="000000" w:themeColor="dark1"/>
                <w:kern w:val="24"/>
                <w:lang w:val="es-ES"/>
              </w:rPr>
              <w:lastRenderedPageBreak/>
              <w:t>1º Bá</w:t>
            </w:r>
            <w:r w:rsidRPr="00083228">
              <w:rPr>
                <w:rFonts w:cs="Arial"/>
                <w:color w:val="000000" w:themeColor="dark1"/>
                <w:kern w:val="24"/>
                <w:lang w:val="es-ES"/>
              </w:rPr>
              <w:t>sico</w:t>
            </w:r>
          </w:p>
        </w:tc>
        <w:tc>
          <w:tcPr>
            <w:tcW w:w="1985" w:type="dxa"/>
            <w:vAlign w:val="center"/>
            <w:hideMark/>
          </w:tcPr>
          <w:p w:rsidR="001D555D" w:rsidRPr="00083228" w:rsidRDefault="0075321F" w:rsidP="001E1509">
            <w:pPr>
              <w:jc w:val="center"/>
              <w:rPr>
                <w:rFonts w:cs="Arial"/>
              </w:rPr>
            </w:pPr>
            <w:r w:rsidRPr="00083228">
              <w:rPr>
                <w:rFonts w:cs="Arial"/>
                <w:color w:val="000000" w:themeColor="dark1"/>
                <w:kern w:val="24"/>
                <w:lang w:val="es-ES"/>
              </w:rPr>
              <w:t>2</w:t>
            </w:r>
          </w:p>
        </w:tc>
      </w:tr>
      <w:tr w:rsidR="001D555D" w:rsidRPr="0029458F" w:rsidTr="001D555D">
        <w:trPr>
          <w:cnfStyle w:val="000000010000"/>
          <w:trHeight w:val="361"/>
        </w:trPr>
        <w:tc>
          <w:tcPr>
            <w:tcW w:w="2268" w:type="dxa"/>
            <w:vAlign w:val="center"/>
            <w:hideMark/>
          </w:tcPr>
          <w:p w:rsidR="001D555D" w:rsidRPr="00083228" w:rsidRDefault="0075321F" w:rsidP="001E1509">
            <w:pPr>
              <w:rPr>
                <w:rFonts w:cs="Arial"/>
              </w:rPr>
            </w:pPr>
            <w:r>
              <w:rPr>
                <w:rFonts w:cs="Arial"/>
                <w:color w:val="000000" w:themeColor="dark1"/>
                <w:kern w:val="24"/>
                <w:lang w:val="es-ES"/>
              </w:rPr>
              <w:t>2º Bá</w:t>
            </w:r>
            <w:r w:rsidRPr="00083228">
              <w:rPr>
                <w:rFonts w:cs="Arial"/>
                <w:color w:val="000000" w:themeColor="dark1"/>
                <w:kern w:val="24"/>
                <w:lang w:val="es-ES"/>
              </w:rPr>
              <w:t>sico</w:t>
            </w:r>
          </w:p>
        </w:tc>
        <w:tc>
          <w:tcPr>
            <w:tcW w:w="1985" w:type="dxa"/>
            <w:vAlign w:val="center"/>
            <w:hideMark/>
          </w:tcPr>
          <w:p w:rsidR="001D555D" w:rsidRPr="00083228" w:rsidRDefault="0075321F" w:rsidP="001E1509">
            <w:pPr>
              <w:jc w:val="center"/>
              <w:rPr>
                <w:rFonts w:cs="Arial"/>
              </w:rPr>
            </w:pPr>
            <w:r w:rsidRPr="00083228">
              <w:rPr>
                <w:rFonts w:cs="Arial"/>
                <w:color w:val="000000" w:themeColor="dark1"/>
                <w:kern w:val="24"/>
                <w:lang w:val="es-ES"/>
              </w:rPr>
              <w:t>2</w:t>
            </w:r>
          </w:p>
        </w:tc>
      </w:tr>
      <w:tr w:rsidR="001D555D" w:rsidRPr="0029458F" w:rsidTr="001D555D">
        <w:trPr>
          <w:cnfStyle w:val="000000100000"/>
          <w:trHeight w:val="361"/>
        </w:trPr>
        <w:tc>
          <w:tcPr>
            <w:tcW w:w="2268" w:type="dxa"/>
            <w:vAlign w:val="center"/>
            <w:hideMark/>
          </w:tcPr>
          <w:p w:rsidR="001D555D" w:rsidRPr="00083228" w:rsidRDefault="0075321F" w:rsidP="001E1509">
            <w:pPr>
              <w:rPr>
                <w:rFonts w:cs="Arial"/>
              </w:rPr>
            </w:pPr>
            <w:r>
              <w:rPr>
                <w:rFonts w:cs="Arial"/>
                <w:color w:val="000000" w:themeColor="dark1"/>
                <w:kern w:val="24"/>
                <w:lang w:val="es-ES"/>
              </w:rPr>
              <w:t>4º Bá</w:t>
            </w:r>
            <w:r w:rsidRPr="00083228">
              <w:rPr>
                <w:rFonts w:cs="Arial"/>
                <w:color w:val="000000" w:themeColor="dark1"/>
                <w:kern w:val="24"/>
                <w:lang w:val="es-ES"/>
              </w:rPr>
              <w:t>sico</w:t>
            </w:r>
          </w:p>
        </w:tc>
        <w:tc>
          <w:tcPr>
            <w:tcW w:w="1985" w:type="dxa"/>
            <w:vAlign w:val="center"/>
            <w:hideMark/>
          </w:tcPr>
          <w:p w:rsidR="001D555D" w:rsidRPr="00083228" w:rsidRDefault="0075321F" w:rsidP="001E1509">
            <w:pPr>
              <w:jc w:val="center"/>
              <w:rPr>
                <w:rFonts w:cs="Arial"/>
              </w:rPr>
            </w:pPr>
            <w:r w:rsidRPr="00083228">
              <w:rPr>
                <w:rFonts w:cs="Arial"/>
                <w:color w:val="000000" w:themeColor="dark1"/>
                <w:kern w:val="24"/>
                <w:lang w:val="es-ES"/>
              </w:rPr>
              <w:t>1</w:t>
            </w:r>
          </w:p>
        </w:tc>
      </w:tr>
      <w:tr w:rsidR="001D555D" w:rsidRPr="0029458F" w:rsidTr="001D555D">
        <w:trPr>
          <w:cnfStyle w:val="000000010000"/>
          <w:trHeight w:val="361"/>
        </w:trPr>
        <w:tc>
          <w:tcPr>
            <w:tcW w:w="2268" w:type="dxa"/>
            <w:vAlign w:val="center"/>
            <w:hideMark/>
          </w:tcPr>
          <w:p w:rsidR="001D555D" w:rsidRPr="00083228" w:rsidRDefault="0075321F" w:rsidP="001E1509">
            <w:pPr>
              <w:rPr>
                <w:rFonts w:cs="Arial"/>
              </w:rPr>
            </w:pPr>
            <w:r w:rsidRPr="00083228">
              <w:rPr>
                <w:rFonts w:cs="Arial"/>
                <w:color w:val="000000" w:themeColor="dark1"/>
                <w:kern w:val="24"/>
                <w:lang w:val="es-ES"/>
              </w:rPr>
              <w:t>Curso Especial</w:t>
            </w:r>
          </w:p>
        </w:tc>
        <w:tc>
          <w:tcPr>
            <w:tcW w:w="1985" w:type="dxa"/>
            <w:vAlign w:val="center"/>
            <w:hideMark/>
          </w:tcPr>
          <w:p w:rsidR="001D555D" w:rsidRPr="00083228" w:rsidRDefault="0075321F" w:rsidP="001E1509">
            <w:pPr>
              <w:jc w:val="center"/>
              <w:rPr>
                <w:rFonts w:cs="Arial"/>
              </w:rPr>
            </w:pPr>
            <w:r w:rsidRPr="00083228">
              <w:rPr>
                <w:rFonts w:cs="Arial"/>
                <w:color w:val="000000" w:themeColor="dark1"/>
                <w:kern w:val="24"/>
                <w:lang w:val="es-ES"/>
              </w:rPr>
              <w:t>5</w:t>
            </w:r>
          </w:p>
        </w:tc>
      </w:tr>
      <w:tr w:rsidR="001D555D" w:rsidRPr="0029458F" w:rsidTr="001D555D">
        <w:trPr>
          <w:cnfStyle w:val="000000100000"/>
          <w:trHeight w:val="361"/>
        </w:trPr>
        <w:tc>
          <w:tcPr>
            <w:tcW w:w="2268" w:type="dxa"/>
            <w:vAlign w:val="center"/>
            <w:hideMark/>
          </w:tcPr>
          <w:p w:rsidR="001D555D" w:rsidRPr="00083228" w:rsidRDefault="0075321F" w:rsidP="001E1509">
            <w:pPr>
              <w:rPr>
                <w:rFonts w:cs="Arial"/>
                <w:b/>
              </w:rPr>
            </w:pPr>
            <w:r w:rsidRPr="00083228">
              <w:rPr>
                <w:rFonts w:cs="Arial"/>
                <w:b/>
                <w:color w:val="000000" w:themeColor="dark1"/>
                <w:kern w:val="24"/>
                <w:lang w:val="es-ES"/>
              </w:rPr>
              <w:t>Total</w:t>
            </w:r>
          </w:p>
        </w:tc>
        <w:tc>
          <w:tcPr>
            <w:tcW w:w="1985" w:type="dxa"/>
            <w:vAlign w:val="center"/>
            <w:hideMark/>
          </w:tcPr>
          <w:p w:rsidR="001D555D" w:rsidRPr="00083228" w:rsidRDefault="0075321F" w:rsidP="001E1509">
            <w:pPr>
              <w:jc w:val="center"/>
              <w:rPr>
                <w:rFonts w:cs="Arial"/>
                <w:b/>
              </w:rPr>
            </w:pPr>
            <w:r w:rsidRPr="00083228">
              <w:rPr>
                <w:rFonts w:cs="Arial"/>
                <w:b/>
                <w:color w:val="000000" w:themeColor="dark1"/>
                <w:kern w:val="24"/>
                <w:lang w:val="es-ES"/>
              </w:rPr>
              <w:t>26</w:t>
            </w:r>
          </w:p>
        </w:tc>
      </w:tr>
    </w:tbl>
    <w:p w:rsidR="001D555D" w:rsidRPr="00083228" w:rsidRDefault="0075321F" w:rsidP="001D555D">
      <w:pPr>
        <w:ind w:firstLine="708"/>
        <w:rPr>
          <w:b/>
        </w:rPr>
      </w:pPr>
      <w:r>
        <w:rPr>
          <w:b/>
          <w:lang w:val="es-ES"/>
        </w:rPr>
        <w:t>Alumnos Dados De Alta En El Año 2013</w:t>
      </w:r>
    </w:p>
    <w:p w:rsidR="001D555D" w:rsidRDefault="001D555D" w:rsidP="001D555D"/>
    <w:tbl>
      <w:tblPr>
        <w:tblStyle w:val="Cuadrculaclara-nfasis11"/>
        <w:tblpPr w:leftFromText="141" w:rightFromText="141" w:vertAnchor="text" w:tblpX="864" w:tblpY="1"/>
        <w:tblOverlap w:val="never"/>
        <w:tblW w:w="3794" w:type="dxa"/>
        <w:tblLook w:val="0420"/>
      </w:tblPr>
      <w:tblGrid>
        <w:gridCol w:w="2093"/>
        <w:gridCol w:w="1701"/>
      </w:tblGrid>
      <w:tr w:rsidR="001D555D" w:rsidRPr="00083228" w:rsidTr="001D555D">
        <w:trPr>
          <w:cnfStyle w:val="100000000000"/>
          <w:trHeight w:val="449"/>
        </w:trPr>
        <w:tc>
          <w:tcPr>
            <w:tcW w:w="2093" w:type="dxa"/>
            <w:vAlign w:val="center"/>
            <w:hideMark/>
          </w:tcPr>
          <w:p w:rsidR="001D555D" w:rsidRPr="00083228" w:rsidRDefault="0075321F" w:rsidP="001D555D">
            <w:pPr>
              <w:rPr>
                <w:rFonts w:asciiTheme="minorHAnsi" w:hAnsiTheme="minorHAnsi" w:cs="Arial"/>
              </w:rPr>
            </w:pPr>
            <w:r w:rsidRPr="00083228">
              <w:rPr>
                <w:rFonts w:asciiTheme="minorHAnsi" w:hAnsiTheme="minorHAnsi" w:cs="Arial"/>
                <w:bCs w:val="0"/>
                <w:kern w:val="24"/>
                <w:lang w:val="es-ES"/>
              </w:rPr>
              <w:t>Cursos</w:t>
            </w:r>
          </w:p>
        </w:tc>
        <w:tc>
          <w:tcPr>
            <w:tcW w:w="1701" w:type="dxa"/>
            <w:vAlign w:val="center"/>
            <w:hideMark/>
          </w:tcPr>
          <w:p w:rsidR="001D555D" w:rsidRPr="00083228" w:rsidRDefault="0075321F" w:rsidP="001D555D">
            <w:pPr>
              <w:rPr>
                <w:rFonts w:asciiTheme="minorHAnsi" w:hAnsiTheme="minorHAnsi" w:cs="Arial"/>
              </w:rPr>
            </w:pPr>
            <w:r w:rsidRPr="00083228">
              <w:rPr>
                <w:rFonts w:asciiTheme="minorHAnsi" w:hAnsiTheme="minorHAnsi" w:cs="Arial"/>
                <w:bCs w:val="0"/>
                <w:kern w:val="24"/>
                <w:lang w:val="es-ES"/>
              </w:rPr>
              <w:t>Nº Alumnos</w:t>
            </w:r>
          </w:p>
        </w:tc>
      </w:tr>
      <w:tr w:rsidR="001D555D" w:rsidRPr="00083228" w:rsidTr="001D555D">
        <w:trPr>
          <w:cnfStyle w:val="000000100000"/>
          <w:trHeight w:val="449"/>
        </w:trPr>
        <w:tc>
          <w:tcPr>
            <w:tcW w:w="2093" w:type="dxa"/>
            <w:vAlign w:val="center"/>
            <w:hideMark/>
          </w:tcPr>
          <w:p w:rsidR="001D555D" w:rsidRPr="00083228" w:rsidRDefault="0075321F" w:rsidP="0075321F">
            <w:pPr>
              <w:rPr>
                <w:rFonts w:cs="Arial"/>
              </w:rPr>
            </w:pPr>
            <w:r w:rsidRPr="00083228">
              <w:rPr>
                <w:rFonts w:cs="Arial"/>
                <w:color w:val="000000" w:themeColor="dark1"/>
                <w:kern w:val="24"/>
                <w:lang w:val="es-ES"/>
              </w:rPr>
              <w:t>N</w:t>
            </w:r>
            <w:r>
              <w:rPr>
                <w:rFonts w:cs="Arial"/>
                <w:color w:val="000000" w:themeColor="dark1"/>
                <w:kern w:val="24"/>
                <w:lang w:val="es-ES"/>
              </w:rPr>
              <w:t>T</w:t>
            </w:r>
            <w:r w:rsidRPr="00083228">
              <w:rPr>
                <w:rFonts w:cs="Arial"/>
                <w:color w:val="000000" w:themeColor="dark1"/>
                <w:kern w:val="24"/>
                <w:lang w:val="es-ES"/>
              </w:rPr>
              <w:t>2 (</w:t>
            </w:r>
            <w:r w:rsidR="00074CE1" w:rsidRPr="00083228">
              <w:rPr>
                <w:rFonts w:cs="Arial"/>
                <w:color w:val="000000" w:themeColor="dark1"/>
                <w:kern w:val="24"/>
                <w:lang w:val="es-ES"/>
              </w:rPr>
              <w:t>Kínder</w:t>
            </w:r>
            <w:r w:rsidRPr="00083228">
              <w:rPr>
                <w:rFonts w:cs="Arial"/>
                <w:color w:val="000000" w:themeColor="dark1"/>
                <w:kern w:val="24"/>
                <w:lang w:val="es-ES"/>
              </w:rPr>
              <w:t>)</w:t>
            </w:r>
          </w:p>
        </w:tc>
        <w:tc>
          <w:tcPr>
            <w:tcW w:w="1701" w:type="dxa"/>
            <w:vAlign w:val="center"/>
            <w:hideMark/>
          </w:tcPr>
          <w:p w:rsidR="001D555D" w:rsidRPr="00083228" w:rsidRDefault="0075321F" w:rsidP="001D555D">
            <w:pPr>
              <w:jc w:val="center"/>
              <w:rPr>
                <w:rFonts w:cs="Arial"/>
              </w:rPr>
            </w:pPr>
            <w:r w:rsidRPr="00083228">
              <w:rPr>
                <w:rFonts w:cs="Arial"/>
                <w:color w:val="000000" w:themeColor="dark1"/>
                <w:kern w:val="24"/>
                <w:lang w:val="es-ES"/>
              </w:rPr>
              <w:t>1</w:t>
            </w:r>
          </w:p>
        </w:tc>
      </w:tr>
      <w:tr w:rsidR="001D555D" w:rsidRPr="00083228" w:rsidTr="001D555D">
        <w:trPr>
          <w:cnfStyle w:val="000000010000"/>
          <w:trHeight w:val="449"/>
        </w:trPr>
        <w:tc>
          <w:tcPr>
            <w:tcW w:w="2093" w:type="dxa"/>
            <w:vAlign w:val="center"/>
            <w:hideMark/>
          </w:tcPr>
          <w:p w:rsidR="001D555D" w:rsidRPr="00083228" w:rsidRDefault="0075321F" w:rsidP="001D555D">
            <w:pPr>
              <w:rPr>
                <w:rFonts w:cs="Arial"/>
              </w:rPr>
            </w:pPr>
            <w:r>
              <w:rPr>
                <w:rFonts w:cs="Arial"/>
                <w:color w:val="000000" w:themeColor="dark1"/>
                <w:kern w:val="24"/>
                <w:lang w:val="es-ES"/>
              </w:rPr>
              <w:t>1º Bá</w:t>
            </w:r>
            <w:r w:rsidRPr="00083228">
              <w:rPr>
                <w:rFonts w:cs="Arial"/>
                <w:color w:val="000000" w:themeColor="dark1"/>
                <w:kern w:val="24"/>
                <w:lang w:val="es-ES"/>
              </w:rPr>
              <w:t>sico</w:t>
            </w:r>
          </w:p>
        </w:tc>
        <w:tc>
          <w:tcPr>
            <w:tcW w:w="1701" w:type="dxa"/>
            <w:vAlign w:val="center"/>
            <w:hideMark/>
          </w:tcPr>
          <w:p w:rsidR="001D555D" w:rsidRPr="00083228" w:rsidRDefault="0075321F" w:rsidP="001D555D">
            <w:pPr>
              <w:jc w:val="center"/>
              <w:rPr>
                <w:rFonts w:cs="Arial"/>
              </w:rPr>
            </w:pPr>
            <w:r w:rsidRPr="00083228">
              <w:rPr>
                <w:rFonts w:cs="Arial"/>
                <w:color w:val="000000" w:themeColor="dark1"/>
                <w:kern w:val="24"/>
                <w:lang w:val="es-ES"/>
              </w:rPr>
              <w:t>1</w:t>
            </w:r>
          </w:p>
        </w:tc>
      </w:tr>
      <w:tr w:rsidR="001D555D" w:rsidRPr="00083228" w:rsidTr="001D555D">
        <w:trPr>
          <w:cnfStyle w:val="000000100000"/>
          <w:trHeight w:val="449"/>
        </w:trPr>
        <w:tc>
          <w:tcPr>
            <w:tcW w:w="2093" w:type="dxa"/>
            <w:vAlign w:val="center"/>
            <w:hideMark/>
          </w:tcPr>
          <w:p w:rsidR="001D555D" w:rsidRPr="00083228" w:rsidRDefault="0075321F" w:rsidP="001D555D">
            <w:pPr>
              <w:rPr>
                <w:rFonts w:cs="Arial"/>
              </w:rPr>
            </w:pPr>
            <w:r>
              <w:rPr>
                <w:rFonts w:cs="Arial"/>
                <w:color w:val="000000" w:themeColor="dark1"/>
                <w:kern w:val="24"/>
                <w:lang w:val="es-ES"/>
              </w:rPr>
              <w:t>2º Bá</w:t>
            </w:r>
            <w:r w:rsidRPr="00083228">
              <w:rPr>
                <w:rFonts w:cs="Arial"/>
                <w:color w:val="000000" w:themeColor="dark1"/>
                <w:kern w:val="24"/>
                <w:lang w:val="es-ES"/>
              </w:rPr>
              <w:t>sico</w:t>
            </w:r>
          </w:p>
        </w:tc>
        <w:tc>
          <w:tcPr>
            <w:tcW w:w="1701" w:type="dxa"/>
            <w:vAlign w:val="center"/>
            <w:hideMark/>
          </w:tcPr>
          <w:p w:rsidR="001D555D" w:rsidRPr="00083228" w:rsidRDefault="0075321F" w:rsidP="001D555D">
            <w:pPr>
              <w:jc w:val="center"/>
              <w:rPr>
                <w:rFonts w:cs="Arial"/>
              </w:rPr>
            </w:pPr>
            <w:r w:rsidRPr="00083228">
              <w:rPr>
                <w:rFonts w:cs="Arial"/>
                <w:color w:val="000000" w:themeColor="dark1"/>
                <w:kern w:val="24"/>
                <w:lang w:val="es-ES"/>
              </w:rPr>
              <w:t>2</w:t>
            </w:r>
          </w:p>
        </w:tc>
      </w:tr>
      <w:tr w:rsidR="001D555D" w:rsidRPr="00083228" w:rsidTr="001D555D">
        <w:trPr>
          <w:cnfStyle w:val="000000010000"/>
          <w:trHeight w:val="449"/>
        </w:trPr>
        <w:tc>
          <w:tcPr>
            <w:tcW w:w="2093" w:type="dxa"/>
            <w:vAlign w:val="center"/>
            <w:hideMark/>
          </w:tcPr>
          <w:p w:rsidR="001D555D" w:rsidRPr="00083228" w:rsidRDefault="0075321F" w:rsidP="001D555D">
            <w:pPr>
              <w:rPr>
                <w:rFonts w:cs="Arial"/>
              </w:rPr>
            </w:pPr>
            <w:r w:rsidRPr="00083228">
              <w:rPr>
                <w:rFonts w:cs="Arial"/>
                <w:color w:val="000000" w:themeColor="dark1"/>
                <w:kern w:val="24"/>
                <w:lang w:val="es-ES"/>
              </w:rPr>
              <w:t>Total</w:t>
            </w:r>
          </w:p>
        </w:tc>
        <w:tc>
          <w:tcPr>
            <w:tcW w:w="1701" w:type="dxa"/>
            <w:vAlign w:val="center"/>
            <w:hideMark/>
          </w:tcPr>
          <w:p w:rsidR="001D555D" w:rsidRPr="00083228" w:rsidRDefault="0075321F" w:rsidP="001D555D">
            <w:pPr>
              <w:jc w:val="center"/>
              <w:rPr>
                <w:rFonts w:cs="Arial"/>
              </w:rPr>
            </w:pPr>
            <w:r w:rsidRPr="00083228">
              <w:rPr>
                <w:rFonts w:cs="Arial"/>
                <w:color w:val="000000" w:themeColor="dark1"/>
                <w:kern w:val="24"/>
                <w:lang w:val="es-ES"/>
              </w:rPr>
              <w:t>4</w:t>
            </w:r>
          </w:p>
        </w:tc>
      </w:tr>
    </w:tbl>
    <w:p w:rsidR="002B1172" w:rsidRDefault="0075321F" w:rsidP="001D555D">
      <w:r>
        <w:br/>
      </w:r>
    </w:p>
    <w:p w:rsidR="0075321F" w:rsidRDefault="0075321F" w:rsidP="001D555D"/>
    <w:p w:rsidR="0075321F" w:rsidRDefault="0075321F" w:rsidP="001D555D"/>
    <w:p w:rsidR="0075321F" w:rsidRDefault="0075321F" w:rsidP="001D555D"/>
    <w:p w:rsidR="0075321F" w:rsidRDefault="0075321F" w:rsidP="001D555D"/>
    <w:p w:rsidR="0075321F" w:rsidRDefault="0075321F" w:rsidP="001D555D"/>
    <w:p w:rsidR="0075321F" w:rsidRDefault="0075321F" w:rsidP="001D555D"/>
    <w:p w:rsidR="0075321F" w:rsidRDefault="0075321F" w:rsidP="001D555D"/>
    <w:p w:rsidR="0075321F" w:rsidRDefault="0075321F" w:rsidP="001D555D"/>
    <w:p w:rsidR="0075321F" w:rsidRPr="002B1172" w:rsidRDefault="0075321F" w:rsidP="001D555D"/>
    <w:p w:rsidR="001D555D" w:rsidRPr="008E6EC3" w:rsidRDefault="0075321F" w:rsidP="001D555D">
      <w:pPr>
        <w:rPr>
          <w:b/>
          <w:lang w:val="es-ES"/>
        </w:rPr>
      </w:pPr>
      <w:r>
        <w:rPr>
          <w:b/>
          <w:lang w:val="es-ES"/>
        </w:rPr>
        <w:t>Trabajo Realizado Á</w:t>
      </w:r>
      <w:r w:rsidRPr="008E6EC3">
        <w:rPr>
          <w:b/>
          <w:lang w:val="es-ES"/>
        </w:rPr>
        <w:t>rea Convivencia Escolar</w:t>
      </w:r>
    </w:p>
    <w:p w:rsidR="001D555D" w:rsidRDefault="001D555D" w:rsidP="001D555D">
      <w:pPr>
        <w:rPr>
          <w:lang w:val="es-ES"/>
        </w:rPr>
      </w:pPr>
    </w:p>
    <w:p w:rsidR="001D555D" w:rsidRPr="0029458F" w:rsidRDefault="001D555D" w:rsidP="00B02CB9">
      <w:pPr>
        <w:numPr>
          <w:ilvl w:val="0"/>
          <w:numId w:val="8"/>
        </w:numPr>
        <w:ind w:left="714" w:hanging="357"/>
      </w:pPr>
      <w:r w:rsidRPr="0029458F">
        <w:rPr>
          <w:lang w:val="es-ES"/>
        </w:rPr>
        <w:t>Planificación de intervenciones psico</w:t>
      </w:r>
      <w:r w:rsidR="00074CE1">
        <w:rPr>
          <w:lang w:val="es-ES"/>
        </w:rPr>
        <w:t>-</w:t>
      </w:r>
      <w:r w:rsidRPr="0029458F">
        <w:rPr>
          <w:lang w:val="es-ES"/>
        </w:rPr>
        <w:t>educativas para padres y/o apoderados.</w:t>
      </w:r>
    </w:p>
    <w:p w:rsidR="001D555D" w:rsidRPr="0029458F" w:rsidRDefault="001D555D" w:rsidP="00B02CB9">
      <w:pPr>
        <w:numPr>
          <w:ilvl w:val="0"/>
          <w:numId w:val="8"/>
        </w:numPr>
        <w:ind w:left="714" w:hanging="357"/>
      </w:pPr>
      <w:r w:rsidRPr="0029458F">
        <w:rPr>
          <w:lang w:val="es-ES"/>
        </w:rPr>
        <w:t>Formulación de modelo de intervención.</w:t>
      </w:r>
    </w:p>
    <w:p w:rsidR="001D555D" w:rsidRPr="0029458F" w:rsidRDefault="001D555D" w:rsidP="00B02CB9">
      <w:pPr>
        <w:numPr>
          <w:ilvl w:val="0"/>
          <w:numId w:val="8"/>
        </w:numPr>
        <w:ind w:left="714" w:hanging="357"/>
      </w:pPr>
      <w:r w:rsidRPr="0029458F">
        <w:rPr>
          <w:lang w:val="es-ES"/>
        </w:rPr>
        <w:t>Diseño de niveles de prevención (universal, selectiva e indicada)</w:t>
      </w:r>
    </w:p>
    <w:p w:rsidR="001D555D" w:rsidRPr="0029458F" w:rsidRDefault="001D555D" w:rsidP="00B02CB9">
      <w:pPr>
        <w:numPr>
          <w:ilvl w:val="0"/>
          <w:numId w:val="8"/>
        </w:numPr>
        <w:ind w:left="714" w:hanging="357"/>
      </w:pPr>
      <w:r w:rsidRPr="0029458F">
        <w:rPr>
          <w:lang w:val="es-ES"/>
        </w:rPr>
        <w:t>Reuniones técnicas con duplas psicosociales y personal docente.</w:t>
      </w:r>
    </w:p>
    <w:p w:rsidR="001D555D" w:rsidRPr="0029458F" w:rsidRDefault="001D555D" w:rsidP="00B02CB9">
      <w:pPr>
        <w:numPr>
          <w:ilvl w:val="0"/>
          <w:numId w:val="8"/>
        </w:numPr>
        <w:ind w:left="714" w:hanging="357"/>
      </w:pPr>
      <w:r w:rsidRPr="0029458F">
        <w:rPr>
          <w:lang w:val="es-ES"/>
        </w:rPr>
        <w:t>Evaluación de casos para intervención psicoterapéutica.</w:t>
      </w:r>
    </w:p>
    <w:p w:rsidR="001D555D" w:rsidRPr="0029458F" w:rsidRDefault="001D555D" w:rsidP="00B02CB9">
      <w:pPr>
        <w:numPr>
          <w:ilvl w:val="0"/>
          <w:numId w:val="8"/>
        </w:numPr>
        <w:ind w:left="714" w:hanging="357"/>
      </w:pPr>
      <w:r w:rsidRPr="0029458F">
        <w:rPr>
          <w:lang w:val="es-ES"/>
        </w:rPr>
        <w:t>Atención de casos (NNA)</w:t>
      </w:r>
    </w:p>
    <w:p w:rsidR="001D555D" w:rsidRPr="0029458F" w:rsidRDefault="001D555D" w:rsidP="00B02CB9">
      <w:pPr>
        <w:numPr>
          <w:ilvl w:val="0"/>
          <w:numId w:val="8"/>
        </w:numPr>
        <w:ind w:left="714" w:hanging="357"/>
      </w:pPr>
      <w:r w:rsidRPr="0029458F">
        <w:rPr>
          <w:lang w:val="es-ES"/>
        </w:rPr>
        <w:t>Visitas domiciliarias de aquellos procesos en intervención.</w:t>
      </w:r>
    </w:p>
    <w:p w:rsidR="001D555D" w:rsidRPr="0029458F" w:rsidRDefault="001D555D" w:rsidP="00B02CB9">
      <w:pPr>
        <w:numPr>
          <w:ilvl w:val="0"/>
          <w:numId w:val="8"/>
        </w:numPr>
        <w:ind w:left="714" w:hanging="357"/>
      </w:pPr>
      <w:r w:rsidRPr="0029458F">
        <w:rPr>
          <w:lang w:val="es-ES"/>
        </w:rPr>
        <w:t xml:space="preserve">Atención y orientación de padres y/o apoderados. </w:t>
      </w:r>
    </w:p>
    <w:p w:rsidR="001D555D" w:rsidRPr="0029458F" w:rsidRDefault="001D555D" w:rsidP="00B02CB9">
      <w:pPr>
        <w:numPr>
          <w:ilvl w:val="0"/>
          <w:numId w:val="8"/>
        </w:numPr>
        <w:ind w:left="714" w:hanging="357"/>
      </w:pPr>
      <w:r w:rsidRPr="0029458F">
        <w:rPr>
          <w:lang w:val="es-ES"/>
        </w:rPr>
        <w:t>Intervención en crisis.</w:t>
      </w:r>
    </w:p>
    <w:p w:rsidR="001D555D" w:rsidRPr="0029458F" w:rsidRDefault="001D555D" w:rsidP="00B02CB9">
      <w:pPr>
        <w:numPr>
          <w:ilvl w:val="0"/>
          <w:numId w:val="8"/>
        </w:numPr>
        <w:ind w:left="714" w:hanging="357"/>
      </w:pPr>
      <w:r w:rsidRPr="0029458F">
        <w:rPr>
          <w:lang w:val="es-ES"/>
        </w:rPr>
        <w:t>Coordinación apertura de redes.</w:t>
      </w:r>
    </w:p>
    <w:p w:rsidR="001D555D" w:rsidRPr="0029458F" w:rsidRDefault="001D555D" w:rsidP="00B02CB9">
      <w:pPr>
        <w:numPr>
          <w:ilvl w:val="0"/>
          <w:numId w:val="8"/>
        </w:numPr>
        <w:ind w:left="714" w:hanging="357"/>
      </w:pPr>
      <w:r w:rsidRPr="0029458F">
        <w:rPr>
          <w:lang w:val="es-ES"/>
        </w:rPr>
        <w:t>Seguimiento de casos intervenidos y/o derivados.</w:t>
      </w:r>
    </w:p>
    <w:p w:rsidR="001D555D" w:rsidRPr="0029458F" w:rsidRDefault="001D555D" w:rsidP="00B02CB9">
      <w:pPr>
        <w:numPr>
          <w:ilvl w:val="0"/>
          <w:numId w:val="8"/>
        </w:numPr>
        <w:ind w:left="714" w:hanging="357"/>
      </w:pPr>
      <w:r w:rsidRPr="0029458F">
        <w:rPr>
          <w:lang w:val="es-ES"/>
        </w:rPr>
        <w:t xml:space="preserve">Formulación de denuncias en Tribunal de Familia y Ministerio Público. </w:t>
      </w:r>
    </w:p>
    <w:p w:rsidR="001D555D" w:rsidRPr="0029458F" w:rsidRDefault="001D555D" w:rsidP="00B02CB9">
      <w:pPr>
        <w:numPr>
          <w:ilvl w:val="0"/>
          <w:numId w:val="8"/>
        </w:numPr>
        <w:ind w:left="714" w:hanging="357"/>
      </w:pPr>
      <w:r w:rsidRPr="0029458F">
        <w:rPr>
          <w:lang w:val="es-ES"/>
        </w:rPr>
        <w:t xml:space="preserve">Desarrollo de Talleres dirigidos a padres, apoderados y alumnos </w:t>
      </w:r>
    </w:p>
    <w:p w:rsidR="001D555D" w:rsidRPr="0029458F" w:rsidRDefault="001D555D" w:rsidP="00B02CB9">
      <w:pPr>
        <w:numPr>
          <w:ilvl w:val="0"/>
          <w:numId w:val="8"/>
        </w:numPr>
        <w:ind w:left="714" w:hanging="357"/>
      </w:pPr>
      <w:r w:rsidRPr="0029458F">
        <w:rPr>
          <w:lang w:val="es-ES"/>
        </w:rPr>
        <w:t>Confección Protocolo de Convivencia Escolar.</w:t>
      </w:r>
    </w:p>
    <w:p w:rsidR="001D555D" w:rsidRPr="0029458F" w:rsidRDefault="001D555D" w:rsidP="00B02CB9">
      <w:pPr>
        <w:numPr>
          <w:ilvl w:val="0"/>
          <w:numId w:val="8"/>
        </w:numPr>
        <w:ind w:left="714" w:hanging="357"/>
      </w:pPr>
      <w:r w:rsidRPr="0029458F">
        <w:rPr>
          <w:lang w:val="es-ES"/>
        </w:rPr>
        <w:t xml:space="preserve">Formulación de Certificados para la obtención Pensión de Invalidez.  </w:t>
      </w:r>
    </w:p>
    <w:p w:rsidR="001D555D" w:rsidRPr="0029458F" w:rsidRDefault="00C22A4E" w:rsidP="00B02CB9">
      <w:pPr>
        <w:numPr>
          <w:ilvl w:val="0"/>
          <w:numId w:val="8"/>
        </w:numPr>
        <w:ind w:left="714" w:hanging="357"/>
      </w:pPr>
      <w:r>
        <w:rPr>
          <w:lang w:val="es-ES"/>
        </w:rPr>
        <w:t>Ví</w:t>
      </w:r>
      <w:r w:rsidR="001D555D" w:rsidRPr="0029458F">
        <w:rPr>
          <w:lang w:val="es-ES"/>
        </w:rPr>
        <w:t>nculo con actores y red local.</w:t>
      </w:r>
    </w:p>
    <w:p w:rsidR="001D555D" w:rsidRDefault="001D555D" w:rsidP="001D555D"/>
    <w:p w:rsidR="001D555D" w:rsidRPr="008E6EC3" w:rsidRDefault="001D555D" w:rsidP="001D555D">
      <w:pPr>
        <w:numPr>
          <w:ilvl w:val="0"/>
          <w:numId w:val="9"/>
        </w:numPr>
      </w:pPr>
      <w:r w:rsidRPr="0029458F">
        <w:rPr>
          <w:b/>
          <w:bCs/>
          <w:lang w:val="es-ES"/>
        </w:rPr>
        <w:t xml:space="preserve">Caracterización de casos atendidos por establecimiento educativo: </w:t>
      </w:r>
    </w:p>
    <w:p w:rsidR="00BA0EA5" w:rsidRDefault="008E6509" w:rsidP="001D555D">
      <w:pPr>
        <w:ind w:left="720"/>
      </w:pPr>
      <w:r>
        <w:rPr>
          <w:noProof/>
          <w:lang w:val="es-ES"/>
        </w:rPr>
        <w:drawing>
          <wp:anchor distT="0" distB="0" distL="114300" distR="114300" simplePos="0" relativeHeight="251659264" behindDoc="0" locked="0" layoutInCell="1" allowOverlap="1">
            <wp:simplePos x="0" y="0"/>
            <wp:positionH relativeFrom="column">
              <wp:posOffset>3072765</wp:posOffset>
            </wp:positionH>
            <wp:positionV relativeFrom="paragraph">
              <wp:posOffset>225425</wp:posOffset>
            </wp:positionV>
            <wp:extent cx="3171825" cy="1990725"/>
            <wp:effectExtent l="0" t="0" r="0" b="0"/>
            <wp:wrapSquare wrapText="bothSides"/>
            <wp:docPr id="1025" name="Gráfico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25" name="Gráfico 2"/>
                    <pic:cNvPicPr>
                      <a:picLocks noChangeArrowheads="1"/>
                    </pic:cNvPicPr>
                  </pic:nvPicPr>
                  <pic:blipFill rotWithShape="1">
                    <a:blip r:embed="rId15" cstate="screen">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xmlns:arto="http://schemas.microsoft.com/office/word/2006/arto"/>
                        </a:ext>
                      </a:extLst>
                    </a:blip>
                    <a:srcRect l="12290" t="15636" r="2391" b="15003"/>
                    <a:stretch/>
                  </pic:blipFill>
                  <pic:spPr bwMode="auto">
                    <a:xfrm>
                      <a:off x="0" y="0"/>
                      <a:ext cx="3171825" cy="1990725"/>
                    </a:xfrm>
                    <a:prstGeom prst="rect">
                      <a:avLst/>
                    </a:prstGeom>
                    <a:noFill/>
                    <a:ln>
                      <a:noFill/>
                    </a:ln>
                    <a:extLst/>
                  </pic:spPr>
                </pic:pic>
              </a:graphicData>
            </a:graphic>
          </wp:anchor>
        </w:drawing>
      </w:r>
    </w:p>
    <w:p w:rsidR="001D555D" w:rsidRDefault="001D555D" w:rsidP="00BA0EA5">
      <w:pPr>
        <w:ind w:left="720"/>
      </w:pPr>
    </w:p>
    <w:tbl>
      <w:tblPr>
        <w:tblStyle w:val="Cuadrculaclara-nfasis11"/>
        <w:tblpPr w:leftFromText="141" w:rightFromText="141" w:vertAnchor="text" w:horzAnchor="page" w:tblpX="2170" w:tblpY="-110"/>
        <w:tblW w:w="4425" w:type="dxa"/>
        <w:tblLook w:val="0420"/>
      </w:tblPr>
      <w:tblGrid>
        <w:gridCol w:w="3171"/>
        <w:gridCol w:w="1254"/>
      </w:tblGrid>
      <w:tr w:rsidR="001D555D" w:rsidRPr="0029458F" w:rsidTr="001E1509">
        <w:trPr>
          <w:cnfStyle w:val="100000000000"/>
          <w:trHeight w:val="341"/>
        </w:trPr>
        <w:tc>
          <w:tcPr>
            <w:tcW w:w="3171" w:type="dxa"/>
            <w:vAlign w:val="center"/>
            <w:hideMark/>
          </w:tcPr>
          <w:p w:rsidR="001D555D" w:rsidRPr="008E6EC3" w:rsidRDefault="008E6509" w:rsidP="001E1509">
            <w:pPr>
              <w:rPr>
                <w:rFonts w:asciiTheme="minorHAnsi" w:hAnsiTheme="minorHAnsi" w:cs="Arial"/>
              </w:rPr>
            </w:pPr>
            <w:r w:rsidRPr="008E6EC3">
              <w:rPr>
                <w:rFonts w:asciiTheme="minorHAnsi" w:hAnsiTheme="minorHAnsi" w:cs="Arial"/>
                <w:bCs w:val="0"/>
                <w:kern w:val="24"/>
                <w:lang w:val="es-ES"/>
              </w:rPr>
              <w:t>Establecimiento</w:t>
            </w:r>
          </w:p>
        </w:tc>
        <w:tc>
          <w:tcPr>
            <w:tcW w:w="1254" w:type="dxa"/>
            <w:vAlign w:val="center"/>
            <w:hideMark/>
          </w:tcPr>
          <w:p w:rsidR="001D555D" w:rsidRPr="008E6EC3" w:rsidRDefault="008E6509" w:rsidP="001E1509">
            <w:pPr>
              <w:rPr>
                <w:rFonts w:asciiTheme="minorHAnsi" w:hAnsiTheme="minorHAnsi" w:cs="Arial"/>
              </w:rPr>
            </w:pPr>
            <w:r w:rsidRPr="008E6EC3">
              <w:rPr>
                <w:rFonts w:asciiTheme="minorHAnsi" w:hAnsiTheme="minorHAnsi" w:cs="Arial"/>
                <w:bCs w:val="0"/>
                <w:kern w:val="24"/>
                <w:lang w:val="es-ES"/>
              </w:rPr>
              <w:t>Nº Casos</w:t>
            </w:r>
          </w:p>
        </w:tc>
      </w:tr>
      <w:tr w:rsidR="001D555D" w:rsidRPr="0029458F" w:rsidTr="001E1509">
        <w:trPr>
          <w:cnfStyle w:val="000000100000"/>
          <w:trHeight w:val="341"/>
        </w:trPr>
        <w:tc>
          <w:tcPr>
            <w:tcW w:w="3171" w:type="dxa"/>
            <w:vAlign w:val="center"/>
            <w:hideMark/>
          </w:tcPr>
          <w:p w:rsidR="001D555D" w:rsidRPr="008E6EC3" w:rsidRDefault="001D555D" w:rsidP="001E1509">
            <w:pPr>
              <w:rPr>
                <w:rFonts w:cs="Arial"/>
              </w:rPr>
            </w:pPr>
            <w:r w:rsidRPr="008E6EC3">
              <w:rPr>
                <w:rFonts w:cs="Arial"/>
                <w:color w:val="000000" w:themeColor="dark1"/>
                <w:kern w:val="24"/>
                <w:lang w:val="es-ES"/>
              </w:rPr>
              <w:t>Dr. Víctor Ríos Ruiz (Básica)</w:t>
            </w:r>
          </w:p>
        </w:tc>
        <w:tc>
          <w:tcPr>
            <w:tcW w:w="1254" w:type="dxa"/>
            <w:vAlign w:val="center"/>
            <w:hideMark/>
          </w:tcPr>
          <w:p w:rsidR="001D555D" w:rsidRPr="008E6EC3" w:rsidRDefault="001D555D" w:rsidP="001E1509">
            <w:pPr>
              <w:jc w:val="center"/>
              <w:rPr>
                <w:rFonts w:cs="Arial"/>
              </w:rPr>
            </w:pPr>
            <w:r w:rsidRPr="008E6EC3">
              <w:rPr>
                <w:rFonts w:cs="Arial"/>
                <w:color w:val="000000" w:themeColor="dark1"/>
                <w:kern w:val="24"/>
                <w:lang w:val="es-ES"/>
              </w:rPr>
              <w:t>36</w:t>
            </w:r>
          </w:p>
        </w:tc>
      </w:tr>
      <w:tr w:rsidR="001D555D" w:rsidRPr="0029458F" w:rsidTr="001E1509">
        <w:trPr>
          <w:cnfStyle w:val="000000010000"/>
          <w:trHeight w:val="341"/>
        </w:trPr>
        <w:tc>
          <w:tcPr>
            <w:tcW w:w="3171" w:type="dxa"/>
            <w:vAlign w:val="center"/>
            <w:hideMark/>
          </w:tcPr>
          <w:p w:rsidR="001D555D" w:rsidRPr="008E6EC3" w:rsidRDefault="001D555D" w:rsidP="001E1509">
            <w:pPr>
              <w:rPr>
                <w:rFonts w:cs="Arial"/>
              </w:rPr>
            </w:pPr>
            <w:r w:rsidRPr="008E6EC3">
              <w:rPr>
                <w:rFonts w:cs="Arial"/>
                <w:color w:val="000000" w:themeColor="dark1"/>
                <w:kern w:val="24"/>
                <w:lang w:val="es-ES"/>
              </w:rPr>
              <w:t>Dr. Víctor Ríos Ruiz (Media)</w:t>
            </w:r>
          </w:p>
        </w:tc>
        <w:tc>
          <w:tcPr>
            <w:tcW w:w="1254" w:type="dxa"/>
            <w:vAlign w:val="center"/>
            <w:hideMark/>
          </w:tcPr>
          <w:p w:rsidR="001D555D" w:rsidRPr="008E6EC3" w:rsidRDefault="001D555D" w:rsidP="001E1509">
            <w:pPr>
              <w:jc w:val="center"/>
              <w:rPr>
                <w:rFonts w:cs="Arial"/>
              </w:rPr>
            </w:pPr>
            <w:r w:rsidRPr="008E6EC3">
              <w:rPr>
                <w:rFonts w:cs="Arial"/>
                <w:color w:val="000000" w:themeColor="dark1"/>
                <w:kern w:val="24"/>
                <w:lang w:val="es-ES"/>
              </w:rPr>
              <w:t>18</w:t>
            </w:r>
          </w:p>
        </w:tc>
      </w:tr>
      <w:tr w:rsidR="001D555D" w:rsidRPr="0029458F" w:rsidTr="001E1509">
        <w:trPr>
          <w:cnfStyle w:val="000000100000"/>
          <w:trHeight w:val="341"/>
        </w:trPr>
        <w:tc>
          <w:tcPr>
            <w:tcW w:w="3171" w:type="dxa"/>
            <w:vAlign w:val="center"/>
            <w:hideMark/>
          </w:tcPr>
          <w:p w:rsidR="001D555D" w:rsidRPr="008E6EC3" w:rsidRDefault="001D555D" w:rsidP="001E1509">
            <w:pPr>
              <w:rPr>
                <w:rFonts w:cs="Arial"/>
              </w:rPr>
            </w:pPr>
            <w:r w:rsidRPr="008E6EC3">
              <w:rPr>
                <w:rFonts w:cs="Arial"/>
                <w:color w:val="000000" w:themeColor="dark1"/>
                <w:kern w:val="24"/>
                <w:lang w:val="es-ES"/>
              </w:rPr>
              <w:t>Cerro Pilque</w:t>
            </w:r>
          </w:p>
        </w:tc>
        <w:tc>
          <w:tcPr>
            <w:tcW w:w="1254" w:type="dxa"/>
            <w:vAlign w:val="center"/>
            <w:hideMark/>
          </w:tcPr>
          <w:p w:rsidR="001D555D" w:rsidRPr="008E6EC3" w:rsidRDefault="001D555D" w:rsidP="001E1509">
            <w:pPr>
              <w:jc w:val="center"/>
              <w:rPr>
                <w:rFonts w:cs="Arial"/>
              </w:rPr>
            </w:pPr>
            <w:r w:rsidRPr="008E6EC3">
              <w:rPr>
                <w:rFonts w:cs="Arial"/>
                <w:color w:val="000000" w:themeColor="dark1"/>
                <w:kern w:val="24"/>
                <w:lang w:val="es-ES"/>
              </w:rPr>
              <w:t>4</w:t>
            </w:r>
          </w:p>
        </w:tc>
      </w:tr>
      <w:tr w:rsidR="001D555D" w:rsidRPr="0029458F" w:rsidTr="001E1509">
        <w:trPr>
          <w:cnfStyle w:val="000000010000"/>
          <w:trHeight w:val="341"/>
        </w:trPr>
        <w:tc>
          <w:tcPr>
            <w:tcW w:w="3171" w:type="dxa"/>
            <w:vAlign w:val="center"/>
            <w:hideMark/>
          </w:tcPr>
          <w:p w:rsidR="001D555D" w:rsidRPr="008E6EC3" w:rsidRDefault="001D555D" w:rsidP="001E1509">
            <w:pPr>
              <w:rPr>
                <w:rFonts w:cs="Arial"/>
              </w:rPr>
            </w:pPr>
            <w:r w:rsidRPr="008E6EC3">
              <w:rPr>
                <w:rFonts w:cs="Arial"/>
                <w:color w:val="000000" w:themeColor="dark1"/>
                <w:kern w:val="24"/>
                <w:lang w:val="es-ES"/>
              </w:rPr>
              <w:t>Olga Ríos de Pinochet</w:t>
            </w:r>
          </w:p>
        </w:tc>
        <w:tc>
          <w:tcPr>
            <w:tcW w:w="1254" w:type="dxa"/>
            <w:vAlign w:val="center"/>
            <w:hideMark/>
          </w:tcPr>
          <w:p w:rsidR="001D555D" w:rsidRPr="008E6EC3" w:rsidRDefault="001D555D" w:rsidP="001E1509">
            <w:pPr>
              <w:jc w:val="center"/>
              <w:rPr>
                <w:rFonts w:cs="Arial"/>
              </w:rPr>
            </w:pPr>
            <w:r w:rsidRPr="008E6EC3">
              <w:rPr>
                <w:rFonts w:cs="Arial"/>
                <w:color w:val="000000" w:themeColor="dark1"/>
                <w:kern w:val="24"/>
                <w:lang w:val="es-ES"/>
              </w:rPr>
              <w:t>3</w:t>
            </w:r>
          </w:p>
        </w:tc>
      </w:tr>
      <w:tr w:rsidR="001D555D" w:rsidRPr="0029458F" w:rsidTr="001E1509">
        <w:trPr>
          <w:cnfStyle w:val="000000100000"/>
          <w:trHeight w:val="341"/>
        </w:trPr>
        <w:tc>
          <w:tcPr>
            <w:tcW w:w="3171" w:type="dxa"/>
            <w:vAlign w:val="center"/>
            <w:hideMark/>
          </w:tcPr>
          <w:p w:rsidR="001D555D" w:rsidRPr="008E6EC3" w:rsidRDefault="001D555D" w:rsidP="001E1509">
            <w:pPr>
              <w:rPr>
                <w:rFonts w:cs="Arial"/>
              </w:rPr>
            </w:pPr>
            <w:r w:rsidRPr="008E6EC3">
              <w:rPr>
                <w:rFonts w:cs="Arial"/>
                <w:color w:val="000000" w:themeColor="dark1"/>
                <w:kern w:val="24"/>
                <w:lang w:val="es-ES"/>
              </w:rPr>
              <w:t>Volcán Antuco</w:t>
            </w:r>
          </w:p>
        </w:tc>
        <w:tc>
          <w:tcPr>
            <w:tcW w:w="1254" w:type="dxa"/>
            <w:vAlign w:val="center"/>
            <w:hideMark/>
          </w:tcPr>
          <w:p w:rsidR="001D555D" w:rsidRPr="008E6EC3" w:rsidRDefault="001D555D" w:rsidP="001E1509">
            <w:pPr>
              <w:jc w:val="center"/>
              <w:rPr>
                <w:rFonts w:cs="Arial"/>
              </w:rPr>
            </w:pPr>
            <w:r w:rsidRPr="008E6EC3">
              <w:rPr>
                <w:rFonts w:cs="Arial"/>
                <w:color w:val="000000" w:themeColor="dark1"/>
                <w:kern w:val="24"/>
                <w:lang w:val="es-ES"/>
              </w:rPr>
              <w:t>6</w:t>
            </w:r>
          </w:p>
        </w:tc>
      </w:tr>
      <w:tr w:rsidR="001D555D" w:rsidRPr="0029458F" w:rsidTr="001E1509">
        <w:trPr>
          <w:cnfStyle w:val="000000010000"/>
          <w:trHeight w:val="341"/>
        </w:trPr>
        <w:tc>
          <w:tcPr>
            <w:tcW w:w="3171" w:type="dxa"/>
            <w:vAlign w:val="center"/>
            <w:hideMark/>
          </w:tcPr>
          <w:p w:rsidR="001D555D" w:rsidRPr="008E6EC3" w:rsidRDefault="001D555D" w:rsidP="001E1509">
            <w:pPr>
              <w:rPr>
                <w:rFonts w:cs="Arial"/>
                <w:b/>
              </w:rPr>
            </w:pPr>
            <w:r w:rsidRPr="008E6EC3">
              <w:rPr>
                <w:rFonts w:cs="Arial"/>
                <w:b/>
                <w:color w:val="000000" w:themeColor="dark1"/>
                <w:kern w:val="24"/>
                <w:lang w:val="es-ES"/>
              </w:rPr>
              <w:t xml:space="preserve">TOTAL </w:t>
            </w:r>
          </w:p>
        </w:tc>
        <w:tc>
          <w:tcPr>
            <w:tcW w:w="1254" w:type="dxa"/>
            <w:vAlign w:val="center"/>
            <w:hideMark/>
          </w:tcPr>
          <w:p w:rsidR="001D555D" w:rsidRPr="008E6EC3" w:rsidRDefault="001D555D" w:rsidP="001E1509">
            <w:pPr>
              <w:jc w:val="center"/>
              <w:rPr>
                <w:rFonts w:cs="Arial"/>
                <w:b/>
              </w:rPr>
            </w:pPr>
            <w:r w:rsidRPr="008E6EC3">
              <w:rPr>
                <w:rFonts w:cs="Arial"/>
                <w:b/>
                <w:color w:val="000000" w:themeColor="dark1"/>
                <w:kern w:val="24"/>
                <w:lang w:val="es-ES"/>
              </w:rPr>
              <w:t>67</w:t>
            </w:r>
          </w:p>
        </w:tc>
      </w:tr>
    </w:tbl>
    <w:p w:rsidR="001D555D" w:rsidRDefault="001D555D" w:rsidP="001D555D"/>
    <w:p w:rsidR="00BA0EA5" w:rsidRDefault="00BA0EA5" w:rsidP="001D555D"/>
    <w:p w:rsidR="00BA0EA5" w:rsidRDefault="00BA0EA5" w:rsidP="001D555D"/>
    <w:p w:rsidR="00106603" w:rsidRDefault="00106603" w:rsidP="001D555D"/>
    <w:p w:rsidR="00106603" w:rsidRDefault="00106603" w:rsidP="001D555D"/>
    <w:p w:rsidR="00106603" w:rsidRDefault="00106603" w:rsidP="001D555D"/>
    <w:p w:rsidR="00106603" w:rsidRDefault="00106603" w:rsidP="001D555D"/>
    <w:p w:rsidR="00106603" w:rsidRDefault="00106603" w:rsidP="001D555D"/>
    <w:p w:rsidR="00106603" w:rsidRDefault="00106603" w:rsidP="001D555D"/>
    <w:p w:rsidR="00106603" w:rsidRDefault="00106603" w:rsidP="001D555D"/>
    <w:p w:rsidR="00106603" w:rsidRDefault="00106603" w:rsidP="001D555D"/>
    <w:p w:rsidR="002B1172" w:rsidRPr="00907440" w:rsidRDefault="002B1172" w:rsidP="002B1172">
      <w:pPr>
        <w:numPr>
          <w:ilvl w:val="0"/>
          <w:numId w:val="10"/>
        </w:numPr>
      </w:pPr>
      <w:r w:rsidRPr="00907440">
        <w:rPr>
          <w:b/>
          <w:bCs/>
          <w:lang w:val="es-CL"/>
        </w:rPr>
        <w:t>Caracterización según vía de ingreso:</w:t>
      </w:r>
    </w:p>
    <w:p w:rsidR="002B1172" w:rsidRDefault="002B1172" w:rsidP="001D555D"/>
    <w:p w:rsidR="001D555D" w:rsidRDefault="00106603" w:rsidP="001D555D">
      <w:r>
        <w:rPr>
          <w:noProof/>
          <w:lang w:val="es-ES"/>
        </w:rPr>
        <w:drawing>
          <wp:anchor distT="0" distB="0" distL="114300" distR="114300" simplePos="0" relativeHeight="251660288" behindDoc="0" locked="0" layoutInCell="1" allowOverlap="1">
            <wp:simplePos x="0" y="0"/>
            <wp:positionH relativeFrom="column">
              <wp:posOffset>2853690</wp:posOffset>
            </wp:positionH>
            <wp:positionV relativeFrom="paragraph">
              <wp:posOffset>113665</wp:posOffset>
            </wp:positionV>
            <wp:extent cx="3228975" cy="3343275"/>
            <wp:effectExtent l="19050" t="0" r="9525" b="0"/>
            <wp:wrapSquare wrapText="bothSides"/>
            <wp:docPr id="3"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2"/>
                    <pic:cNvPicPr>
                      <a:picLocks noChangeAspect="1"/>
                    </pic:cNvPicPr>
                  </pic:nvPicPr>
                  <pic:blipFill rotWithShape="1">
                    <a:blip r:embed="rId16" cstate="screen">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xmlns:arto="http://schemas.microsoft.com/office/word/2006/arto"/>
                        </a:ext>
                      </a:extLst>
                    </a:blip>
                    <a:srcRect l="11211" t="4255" r="14323" b="2809"/>
                    <a:stretch/>
                  </pic:blipFill>
                  <pic:spPr>
                    <a:xfrm>
                      <a:off x="0" y="0"/>
                      <a:ext cx="3228975" cy="3343275"/>
                    </a:xfrm>
                    <a:prstGeom prst="rect">
                      <a:avLst/>
                    </a:prstGeom>
                  </pic:spPr>
                </pic:pic>
              </a:graphicData>
            </a:graphic>
          </wp:anchor>
        </w:drawing>
      </w:r>
    </w:p>
    <w:p w:rsidR="00106603" w:rsidRDefault="00106603" w:rsidP="00106603"/>
    <w:p w:rsidR="00106603" w:rsidRPr="00106603" w:rsidRDefault="00106603" w:rsidP="00106603"/>
    <w:p w:rsidR="00106603" w:rsidRPr="00106603" w:rsidRDefault="00106603" w:rsidP="00106603"/>
    <w:p w:rsidR="00106603" w:rsidRPr="00106603" w:rsidRDefault="00106603" w:rsidP="00106603"/>
    <w:tbl>
      <w:tblPr>
        <w:tblStyle w:val="Cuadrculaclara-nfasis11"/>
        <w:tblpPr w:leftFromText="141" w:rightFromText="141" w:vertAnchor="text" w:horzAnchor="margin" w:tblpY="33"/>
        <w:tblOverlap w:val="never"/>
        <w:tblW w:w="4394" w:type="dxa"/>
        <w:tblLook w:val="0420"/>
      </w:tblPr>
      <w:tblGrid>
        <w:gridCol w:w="3118"/>
        <w:gridCol w:w="1276"/>
      </w:tblGrid>
      <w:tr w:rsidR="00106603" w:rsidRPr="0029458F" w:rsidTr="00106603">
        <w:trPr>
          <w:cnfStyle w:val="100000000000"/>
          <w:trHeight w:val="373"/>
        </w:trPr>
        <w:tc>
          <w:tcPr>
            <w:tcW w:w="3118" w:type="dxa"/>
            <w:vAlign w:val="center"/>
            <w:hideMark/>
          </w:tcPr>
          <w:p w:rsidR="00106603" w:rsidRPr="008E6EC3" w:rsidRDefault="00106603" w:rsidP="00106603">
            <w:pPr>
              <w:jc w:val="center"/>
              <w:rPr>
                <w:rFonts w:asciiTheme="minorHAnsi" w:hAnsiTheme="minorHAnsi" w:cs="Arial"/>
              </w:rPr>
            </w:pPr>
            <w:r w:rsidRPr="008E6EC3">
              <w:rPr>
                <w:rFonts w:asciiTheme="minorHAnsi" w:hAnsiTheme="minorHAnsi" w:cs="Arial"/>
                <w:bCs w:val="0"/>
                <w:kern w:val="24"/>
                <w:lang w:val="es-ES"/>
              </w:rPr>
              <w:t>Vía De Ingreso</w:t>
            </w:r>
          </w:p>
        </w:tc>
        <w:tc>
          <w:tcPr>
            <w:tcW w:w="1276" w:type="dxa"/>
            <w:vAlign w:val="center"/>
            <w:hideMark/>
          </w:tcPr>
          <w:p w:rsidR="00106603" w:rsidRPr="008E6EC3" w:rsidRDefault="00106603" w:rsidP="00106603">
            <w:pPr>
              <w:jc w:val="center"/>
              <w:rPr>
                <w:rFonts w:asciiTheme="minorHAnsi" w:hAnsiTheme="minorHAnsi" w:cs="Arial"/>
              </w:rPr>
            </w:pPr>
            <w:r w:rsidRPr="008E6EC3">
              <w:rPr>
                <w:rFonts w:asciiTheme="minorHAnsi" w:hAnsiTheme="minorHAnsi" w:cs="Arial"/>
                <w:bCs w:val="0"/>
                <w:kern w:val="24"/>
                <w:lang w:val="es-ES"/>
              </w:rPr>
              <w:t>Nº Casos</w:t>
            </w:r>
          </w:p>
        </w:tc>
      </w:tr>
      <w:tr w:rsidR="00106603" w:rsidRPr="0029458F" w:rsidTr="00106603">
        <w:trPr>
          <w:cnfStyle w:val="000000100000"/>
          <w:trHeight w:val="373"/>
        </w:trPr>
        <w:tc>
          <w:tcPr>
            <w:tcW w:w="3118" w:type="dxa"/>
            <w:vAlign w:val="center"/>
            <w:hideMark/>
          </w:tcPr>
          <w:p w:rsidR="00106603" w:rsidRPr="008E6EC3" w:rsidRDefault="00106603" w:rsidP="00106603">
            <w:pPr>
              <w:rPr>
                <w:rFonts w:cs="Arial"/>
              </w:rPr>
            </w:pPr>
            <w:r w:rsidRPr="008E6EC3">
              <w:rPr>
                <w:rFonts w:cs="Arial"/>
                <w:color w:val="000000" w:themeColor="dark1"/>
                <w:kern w:val="24"/>
                <w:lang w:val="es-ES"/>
              </w:rPr>
              <w:t>Dirección</w:t>
            </w:r>
          </w:p>
        </w:tc>
        <w:tc>
          <w:tcPr>
            <w:tcW w:w="1276" w:type="dxa"/>
            <w:vAlign w:val="center"/>
            <w:hideMark/>
          </w:tcPr>
          <w:p w:rsidR="00106603" w:rsidRPr="008E6EC3" w:rsidRDefault="00106603" w:rsidP="00106603">
            <w:pPr>
              <w:jc w:val="center"/>
              <w:rPr>
                <w:rFonts w:cs="Arial"/>
              </w:rPr>
            </w:pPr>
            <w:r w:rsidRPr="008E6EC3">
              <w:rPr>
                <w:rFonts w:cs="Arial"/>
                <w:color w:val="000000" w:themeColor="dark1"/>
                <w:kern w:val="24"/>
                <w:lang w:val="es-ES"/>
              </w:rPr>
              <w:t>9</w:t>
            </w:r>
          </w:p>
        </w:tc>
      </w:tr>
      <w:tr w:rsidR="00106603" w:rsidRPr="0029458F" w:rsidTr="00106603">
        <w:trPr>
          <w:cnfStyle w:val="000000010000"/>
          <w:trHeight w:val="373"/>
        </w:trPr>
        <w:tc>
          <w:tcPr>
            <w:tcW w:w="3118" w:type="dxa"/>
            <w:vAlign w:val="center"/>
            <w:hideMark/>
          </w:tcPr>
          <w:p w:rsidR="00106603" w:rsidRPr="008E6EC3" w:rsidRDefault="00106603" w:rsidP="00106603">
            <w:pPr>
              <w:rPr>
                <w:rFonts w:cs="Arial"/>
              </w:rPr>
            </w:pPr>
            <w:r w:rsidRPr="008E6EC3">
              <w:rPr>
                <w:rFonts w:cs="Arial"/>
                <w:color w:val="000000" w:themeColor="dark1"/>
                <w:kern w:val="24"/>
                <w:lang w:val="es-ES"/>
              </w:rPr>
              <w:t>Inspector General</w:t>
            </w:r>
          </w:p>
        </w:tc>
        <w:tc>
          <w:tcPr>
            <w:tcW w:w="1276" w:type="dxa"/>
            <w:vAlign w:val="center"/>
            <w:hideMark/>
          </w:tcPr>
          <w:p w:rsidR="00106603" w:rsidRPr="008E6EC3" w:rsidRDefault="00106603" w:rsidP="00106603">
            <w:pPr>
              <w:jc w:val="center"/>
              <w:rPr>
                <w:rFonts w:cs="Arial"/>
              </w:rPr>
            </w:pPr>
            <w:r w:rsidRPr="008E6EC3">
              <w:rPr>
                <w:rFonts w:cs="Arial"/>
                <w:color w:val="000000" w:themeColor="dark1"/>
                <w:kern w:val="24"/>
                <w:lang w:val="es-ES"/>
              </w:rPr>
              <w:t>13</w:t>
            </w:r>
          </w:p>
        </w:tc>
      </w:tr>
      <w:tr w:rsidR="00106603" w:rsidRPr="0029458F" w:rsidTr="00106603">
        <w:trPr>
          <w:cnfStyle w:val="000000100000"/>
          <w:trHeight w:val="373"/>
        </w:trPr>
        <w:tc>
          <w:tcPr>
            <w:tcW w:w="3118" w:type="dxa"/>
            <w:vAlign w:val="center"/>
            <w:hideMark/>
          </w:tcPr>
          <w:p w:rsidR="00106603" w:rsidRPr="008E6EC3" w:rsidRDefault="00106603" w:rsidP="00106603">
            <w:pPr>
              <w:rPr>
                <w:rFonts w:cs="Arial"/>
              </w:rPr>
            </w:pPr>
            <w:r w:rsidRPr="008E6EC3">
              <w:rPr>
                <w:rFonts w:cs="Arial"/>
                <w:color w:val="000000" w:themeColor="dark1"/>
                <w:kern w:val="24"/>
                <w:lang w:val="es-ES"/>
              </w:rPr>
              <w:t>Profesor/a Jefe</w:t>
            </w:r>
          </w:p>
        </w:tc>
        <w:tc>
          <w:tcPr>
            <w:tcW w:w="1276" w:type="dxa"/>
            <w:vAlign w:val="center"/>
            <w:hideMark/>
          </w:tcPr>
          <w:p w:rsidR="00106603" w:rsidRPr="008E6EC3" w:rsidRDefault="00106603" w:rsidP="00106603">
            <w:pPr>
              <w:jc w:val="center"/>
              <w:rPr>
                <w:rFonts w:cs="Arial"/>
              </w:rPr>
            </w:pPr>
            <w:r w:rsidRPr="008E6EC3">
              <w:rPr>
                <w:rFonts w:cs="Arial"/>
                <w:color w:val="000000" w:themeColor="dark1"/>
                <w:kern w:val="24"/>
                <w:lang w:val="es-ES"/>
              </w:rPr>
              <w:t>26</w:t>
            </w:r>
          </w:p>
        </w:tc>
      </w:tr>
      <w:tr w:rsidR="00106603" w:rsidRPr="0029458F" w:rsidTr="00106603">
        <w:trPr>
          <w:cnfStyle w:val="000000010000"/>
          <w:trHeight w:val="373"/>
        </w:trPr>
        <w:tc>
          <w:tcPr>
            <w:tcW w:w="3118" w:type="dxa"/>
            <w:vAlign w:val="center"/>
            <w:hideMark/>
          </w:tcPr>
          <w:p w:rsidR="00106603" w:rsidRPr="008E6EC3" w:rsidRDefault="00106603" w:rsidP="00106603">
            <w:pPr>
              <w:rPr>
                <w:rFonts w:cs="Arial"/>
              </w:rPr>
            </w:pPr>
            <w:r w:rsidRPr="008E6EC3">
              <w:rPr>
                <w:rFonts w:cs="Arial"/>
                <w:color w:val="000000" w:themeColor="dark1"/>
                <w:kern w:val="24"/>
                <w:lang w:val="es-ES"/>
              </w:rPr>
              <w:t>Educador/a Diferencial</w:t>
            </w:r>
          </w:p>
        </w:tc>
        <w:tc>
          <w:tcPr>
            <w:tcW w:w="1276" w:type="dxa"/>
            <w:vAlign w:val="center"/>
            <w:hideMark/>
          </w:tcPr>
          <w:p w:rsidR="00106603" w:rsidRPr="008E6EC3" w:rsidRDefault="00106603" w:rsidP="00106603">
            <w:pPr>
              <w:jc w:val="center"/>
              <w:rPr>
                <w:rFonts w:cs="Arial"/>
              </w:rPr>
            </w:pPr>
            <w:r w:rsidRPr="008E6EC3">
              <w:rPr>
                <w:rFonts w:cs="Arial"/>
                <w:color w:val="000000" w:themeColor="dark1"/>
                <w:kern w:val="24"/>
                <w:lang w:val="es-ES"/>
              </w:rPr>
              <w:t>4</w:t>
            </w:r>
          </w:p>
        </w:tc>
      </w:tr>
      <w:tr w:rsidR="00106603" w:rsidRPr="0029458F" w:rsidTr="00106603">
        <w:trPr>
          <w:cnfStyle w:val="000000100000"/>
          <w:trHeight w:val="373"/>
        </w:trPr>
        <w:tc>
          <w:tcPr>
            <w:tcW w:w="3118" w:type="dxa"/>
            <w:vAlign w:val="center"/>
            <w:hideMark/>
          </w:tcPr>
          <w:p w:rsidR="00106603" w:rsidRPr="008E6EC3" w:rsidRDefault="00106603" w:rsidP="00106603">
            <w:pPr>
              <w:rPr>
                <w:rFonts w:cs="Arial"/>
              </w:rPr>
            </w:pPr>
            <w:r w:rsidRPr="008E6EC3">
              <w:rPr>
                <w:rFonts w:cs="Arial"/>
                <w:color w:val="000000" w:themeColor="dark1"/>
                <w:kern w:val="24"/>
                <w:lang w:val="es-ES"/>
              </w:rPr>
              <w:t>Encargado/a de Patio</w:t>
            </w:r>
          </w:p>
        </w:tc>
        <w:tc>
          <w:tcPr>
            <w:tcW w:w="1276" w:type="dxa"/>
            <w:vAlign w:val="center"/>
            <w:hideMark/>
          </w:tcPr>
          <w:p w:rsidR="00106603" w:rsidRPr="008E6EC3" w:rsidRDefault="00106603" w:rsidP="00106603">
            <w:pPr>
              <w:jc w:val="center"/>
              <w:rPr>
                <w:rFonts w:cs="Arial"/>
              </w:rPr>
            </w:pPr>
            <w:r w:rsidRPr="008E6EC3">
              <w:rPr>
                <w:rFonts w:cs="Arial"/>
                <w:color w:val="000000" w:themeColor="dark1"/>
                <w:kern w:val="24"/>
                <w:lang w:val="es-ES"/>
              </w:rPr>
              <w:t>2</w:t>
            </w:r>
          </w:p>
        </w:tc>
      </w:tr>
      <w:tr w:rsidR="00106603" w:rsidRPr="0029458F" w:rsidTr="00106603">
        <w:trPr>
          <w:cnfStyle w:val="000000010000"/>
          <w:trHeight w:val="373"/>
        </w:trPr>
        <w:tc>
          <w:tcPr>
            <w:tcW w:w="3118" w:type="dxa"/>
            <w:vAlign w:val="center"/>
            <w:hideMark/>
          </w:tcPr>
          <w:p w:rsidR="00106603" w:rsidRPr="008E6EC3" w:rsidRDefault="00106603" w:rsidP="00106603">
            <w:pPr>
              <w:rPr>
                <w:rFonts w:cs="Arial"/>
              </w:rPr>
            </w:pPr>
            <w:r w:rsidRPr="008E6EC3">
              <w:rPr>
                <w:rFonts w:cs="Arial"/>
                <w:color w:val="000000" w:themeColor="dark1"/>
                <w:kern w:val="24"/>
                <w:lang w:val="es-ES"/>
              </w:rPr>
              <w:t>Área Social Establecimiento</w:t>
            </w:r>
          </w:p>
        </w:tc>
        <w:tc>
          <w:tcPr>
            <w:tcW w:w="1276" w:type="dxa"/>
            <w:vAlign w:val="center"/>
            <w:hideMark/>
          </w:tcPr>
          <w:p w:rsidR="00106603" w:rsidRPr="008E6EC3" w:rsidRDefault="00106603" w:rsidP="00106603">
            <w:pPr>
              <w:jc w:val="center"/>
              <w:rPr>
                <w:rFonts w:cs="Arial"/>
              </w:rPr>
            </w:pPr>
            <w:r w:rsidRPr="008E6EC3">
              <w:rPr>
                <w:rFonts w:cs="Arial"/>
                <w:color w:val="000000" w:themeColor="dark1"/>
                <w:kern w:val="24"/>
                <w:lang w:val="es-ES"/>
              </w:rPr>
              <w:t>3</w:t>
            </w:r>
          </w:p>
        </w:tc>
      </w:tr>
      <w:tr w:rsidR="00106603" w:rsidRPr="0029458F" w:rsidTr="00106603">
        <w:trPr>
          <w:cnfStyle w:val="000000100000"/>
          <w:trHeight w:val="373"/>
        </w:trPr>
        <w:tc>
          <w:tcPr>
            <w:tcW w:w="3118" w:type="dxa"/>
            <w:vAlign w:val="center"/>
            <w:hideMark/>
          </w:tcPr>
          <w:p w:rsidR="00106603" w:rsidRPr="008E6EC3" w:rsidRDefault="00106603" w:rsidP="00106603">
            <w:pPr>
              <w:rPr>
                <w:rFonts w:cs="Arial"/>
              </w:rPr>
            </w:pPr>
            <w:r w:rsidRPr="008E6EC3">
              <w:rPr>
                <w:rFonts w:cs="Arial"/>
                <w:color w:val="000000" w:themeColor="dark1"/>
                <w:kern w:val="24"/>
                <w:lang w:val="es-ES"/>
              </w:rPr>
              <w:t>Área Social DAEM</w:t>
            </w:r>
          </w:p>
        </w:tc>
        <w:tc>
          <w:tcPr>
            <w:tcW w:w="1276" w:type="dxa"/>
            <w:vAlign w:val="center"/>
            <w:hideMark/>
          </w:tcPr>
          <w:p w:rsidR="00106603" w:rsidRPr="008E6EC3" w:rsidRDefault="00106603" w:rsidP="00106603">
            <w:pPr>
              <w:jc w:val="center"/>
              <w:rPr>
                <w:rFonts w:cs="Arial"/>
              </w:rPr>
            </w:pPr>
            <w:r w:rsidRPr="008E6EC3">
              <w:rPr>
                <w:rFonts w:cs="Arial"/>
                <w:color w:val="000000" w:themeColor="dark1"/>
                <w:kern w:val="24"/>
                <w:lang w:val="es-ES"/>
              </w:rPr>
              <w:t>1</w:t>
            </w:r>
          </w:p>
        </w:tc>
      </w:tr>
      <w:tr w:rsidR="00106603" w:rsidRPr="0029458F" w:rsidTr="00106603">
        <w:trPr>
          <w:cnfStyle w:val="000000010000"/>
          <w:trHeight w:val="373"/>
        </w:trPr>
        <w:tc>
          <w:tcPr>
            <w:tcW w:w="3118" w:type="dxa"/>
            <w:vAlign w:val="center"/>
            <w:hideMark/>
          </w:tcPr>
          <w:p w:rsidR="00106603" w:rsidRPr="008E6EC3" w:rsidRDefault="00106603" w:rsidP="00106603">
            <w:pPr>
              <w:rPr>
                <w:rFonts w:cs="Arial"/>
              </w:rPr>
            </w:pPr>
            <w:r>
              <w:rPr>
                <w:rFonts w:cs="Arial"/>
                <w:color w:val="000000" w:themeColor="dark1"/>
                <w:kern w:val="24"/>
                <w:lang w:val="es-ES"/>
              </w:rPr>
              <w:t>Demanda Espontá</w:t>
            </w:r>
            <w:r w:rsidRPr="008E6EC3">
              <w:rPr>
                <w:rFonts w:cs="Arial"/>
                <w:color w:val="000000" w:themeColor="dark1"/>
                <w:kern w:val="24"/>
                <w:lang w:val="es-ES"/>
              </w:rPr>
              <w:t>nea</w:t>
            </w:r>
          </w:p>
        </w:tc>
        <w:tc>
          <w:tcPr>
            <w:tcW w:w="1276" w:type="dxa"/>
            <w:vAlign w:val="center"/>
            <w:hideMark/>
          </w:tcPr>
          <w:p w:rsidR="00106603" w:rsidRPr="008E6EC3" w:rsidRDefault="00106603" w:rsidP="00106603">
            <w:pPr>
              <w:jc w:val="center"/>
              <w:rPr>
                <w:rFonts w:cs="Arial"/>
              </w:rPr>
            </w:pPr>
            <w:r w:rsidRPr="008E6EC3">
              <w:rPr>
                <w:rFonts w:cs="Arial"/>
                <w:color w:val="000000" w:themeColor="dark1"/>
                <w:kern w:val="24"/>
                <w:lang w:val="es-ES"/>
              </w:rPr>
              <w:t>9</w:t>
            </w:r>
          </w:p>
        </w:tc>
      </w:tr>
    </w:tbl>
    <w:p w:rsidR="00106603" w:rsidRPr="00106603" w:rsidRDefault="00106603" w:rsidP="00106603"/>
    <w:p w:rsidR="00106603" w:rsidRDefault="00106603" w:rsidP="00106603"/>
    <w:p w:rsidR="001D555D" w:rsidRPr="00106603" w:rsidRDefault="001D555D" w:rsidP="00106603">
      <w:pPr>
        <w:ind w:firstLine="708"/>
      </w:pPr>
    </w:p>
    <w:sectPr w:rsidR="001D555D" w:rsidRPr="00106603" w:rsidSect="005744B4">
      <w:headerReference w:type="default" r:id="rId17"/>
      <w:footerReference w:type="default" r:id="rId18"/>
      <w:pgSz w:w="12240" w:h="20160" w:code="5"/>
      <w:pgMar w:top="1418" w:right="1701" w:bottom="1418" w:left="1701" w:header="709" w:footer="258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D0697" w:rsidRDefault="003D0697" w:rsidP="00F23608">
      <w:r>
        <w:separator/>
      </w:r>
    </w:p>
  </w:endnote>
  <w:endnote w:type="continuationSeparator" w:id="1">
    <w:p w:rsidR="003D0697" w:rsidRDefault="003D0697" w:rsidP="00F2360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Lucida Grande">
    <w:charset w:val="00"/>
    <w:family w:val="auto"/>
    <w:pitch w:val="variable"/>
    <w:sig w:usb0="E1000AEF" w:usb1="5000A1FF" w:usb2="00000000" w:usb3="00000000" w:csb0="000001BF" w:csb1="00000000"/>
  </w:font>
  <w:font w:name="ＭＳ Ｐゴシック">
    <w:altName w:val="MS Mincho"/>
    <w:charset w:val="4E"/>
    <w:family w:val="auto"/>
    <w:pitch w:val="variable"/>
    <w:sig w:usb0="00000000"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1776" w:rsidRPr="005744B4" w:rsidRDefault="00291776" w:rsidP="00F23608">
    <w:pPr>
      <w:pStyle w:val="Piedepgina"/>
      <w:rPr>
        <w:color w:val="4F81BD" w:themeColor="accent1"/>
      </w:rPr>
    </w:pPr>
    <w:r w:rsidRPr="005744B4">
      <w:rPr>
        <w:color w:val="4F81BD" w:themeColor="accent1"/>
      </w:rPr>
      <w:t>Municipalidad de  Antuco</w:t>
    </w:r>
    <w:r w:rsidRPr="005744B4">
      <w:rPr>
        <w:color w:val="4F81BD" w:themeColor="accent1"/>
      </w:rPr>
      <w:ptab w:relativeTo="margin" w:alignment="center" w:leader="none"/>
    </w:r>
    <w:r w:rsidRPr="005744B4">
      <w:rPr>
        <w:color w:val="4F81BD" w:themeColor="accent1"/>
      </w:rPr>
      <w:t>Calixto Padilla Nº 155</w:t>
    </w:r>
    <w:r w:rsidRPr="005744B4">
      <w:rPr>
        <w:color w:val="4F81BD" w:themeColor="accent1"/>
      </w:rPr>
      <w:ptab w:relativeTo="margin" w:alignment="right" w:leader="none"/>
    </w:r>
    <w:r w:rsidRPr="005744B4">
      <w:rPr>
        <w:color w:val="4F81BD" w:themeColor="accent1"/>
      </w:rPr>
      <w:t>Fono 043/2633200</w:t>
    </w:r>
  </w:p>
  <w:p w:rsidR="00291776" w:rsidRDefault="00291776">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D0697" w:rsidRDefault="003D0697" w:rsidP="00F23608">
      <w:r>
        <w:separator/>
      </w:r>
    </w:p>
  </w:footnote>
  <w:footnote w:type="continuationSeparator" w:id="1">
    <w:p w:rsidR="003D0697" w:rsidRDefault="003D0697" w:rsidP="00F2360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1776" w:rsidRPr="005744B4" w:rsidRDefault="00291776" w:rsidP="00F23608">
    <w:pPr>
      <w:pStyle w:val="Encabezado"/>
      <w:jc w:val="right"/>
      <w:rPr>
        <w:rFonts w:asciiTheme="majorHAnsi" w:hAnsiTheme="majorHAnsi"/>
        <w:color w:val="4F81BD" w:themeColor="accent1"/>
        <w:sz w:val="32"/>
        <w:szCs w:val="32"/>
      </w:rPr>
    </w:pPr>
    <w:r w:rsidRPr="005744B4">
      <w:rPr>
        <w:rFonts w:asciiTheme="majorHAnsi" w:hAnsiTheme="majorHAnsi"/>
        <w:noProof/>
        <w:color w:val="4F81BD" w:themeColor="accent1"/>
        <w:sz w:val="32"/>
        <w:szCs w:val="32"/>
        <w:lang w:val="es-ES"/>
      </w:rPr>
      <w:drawing>
        <wp:anchor distT="0" distB="0" distL="114300" distR="114300" simplePos="0" relativeHeight="251659264" behindDoc="1" locked="0" layoutInCell="1" allowOverlap="1">
          <wp:simplePos x="0" y="0"/>
          <wp:positionH relativeFrom="column">
            <wp:posOffset>43815</wp:posOffset>
          </wp:positionH>
          <wp:positionV relativeFrom="paragraph">
            <wp:posOffset>-259080</wp:posOffset>
          </wp:positionV>
          <wp:extent cx="466725" cy="781050"/>
          <wp:effectExtent l="19050" t="0" r="9525" b="0"/>
          <wp:wrapNone/>
          <wp:docPr id="4" name="il_fi" descr="http://t1.gstatic.com/images?q=tbn:ANd9GcRttUKpELQJmFmxjZVYJv1n46vjqknnMN67DfG6-hX8TbBbZkvlfN91Q5hOX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t1.gstatic.com/images?q=tbn:ANd9GcRttUKpELQJmFmxjZVYJv1n46vjqknnMN67DfG6-hX8TbBbZkvlfN91Q5hOXg"/>
                  <pic:cNvPicPr>
                    <a:picLocks noChangeAspect="1" noChangeArrowheads="1"/>
                  </pic:cNvPicPr>
                </pic:nvPicPr>
                <pic:blipFill>
                  <a:blip r:embed="rId1"/>
                  <a:srcRect/>
                  <a:stretch>
                    <a:fillRect/>
                  </a:stretch>
                </pic:blipFill>
                <pic:spPr bwMode="auto">
                  <a:xfrm>
                    <a:off x="0" y="0"/>
                    <a:ext cx="466725" cy="781050"/>
                  </a:xfrm>
                  <a:prstGeom prst="rect">
                    <a:avLst/>
                  </a:prstGeom>
                  <a:noFill/>
                  <a:ln w="9525">
                    <a:noFill/>
                    <a:miter lim="800000"/>
                    <a:headEnd/>
                    <a:tailEnd/>
                  </a:ln>
                </pic:spPr>
              </pic:pic>
            </a:graphicData>
          </a:graphic>
        </wp:anchor>
      </w:drawing>
    </w:r>
    <w:r w:rsidRPr="005744B4">
      <w:rPr>
        <w:rFonts w:asciiTheme="majorHAnsi" w:hAnsiTheme="majorHAnsi"/>
        <w:color w:val="4F81BD" w:themeColor="accent1"/>
        <w:sz w:val="32"/>
        <w:szCs w:val="32"/>
      </w:rPr>
      <w:t>Cuenta  Pública Municipal</w:t>
    </w:r>
  </w:p>
  <w:p w:rsidR="00291776" w:rsidRPr="005744B4" w:rsidRDefault="00291776" w:rsidP="00F23608">
    <w:pPr>
      <w:pStyle w:val="Encabezado"/>
      <w:jc w:val="right"/>
      <w:rPr>
        <w:rFonts w:asciiTheme="majorHAnsi" w:hAnsiTheme="majorHAnsi"/>
        <w:color w:val="4F81BD" w:themeColor="accent1"/>
        <w:sz w:val="32"/>
        <w:szCs w:val="32"/>
      </w:rPr>
    </w:pPr>
    <w:r w:rsidRPr="005744B4">
      <w:rPr>
        <w:rFonts w:asciiTheme="majorHAnsi" w:hAnsiTheme="majorHAnsi"/>
        <w:color w:val="4F81BD" w:themeColor="accent1"/>
        <w:sz w:val="32"/>
        <w:szCs w:val="32"/>
      </w:rPr>
      <w:t>Gestión  2013</w:t>
    </w:r>
  </w:p>
  <w:p w:rsidR="00291776" w:rsidRDefault="00291776">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4620BB"/>
    <w:multiLevelType w:val="hybridMultilevel"/>
    <w:tmpl w:val="DD1CFD72"/>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nsid w:val="04BA79FC"/>
    <w:multiLevelType w:val="hybridMultilevel"/>
    <w:tmpl w:val="01B861DE"/>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nsid w:val="091757DC"/>
    <w:multiLevelType w:val="hybridMultilevel"/>
    <w:tmpl w:val="BA782CF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nsid w:val="1CA21D04"/>
    <w:multiLevelType w:val="hybridMultilevel"/>
    <w:tmpl w:val="A5A42D32"/>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nsid w:val="1CD9794E"/>
    <w:multiLevelType w:val="hybridMultilevel"/>
    <w:tmpl w:val="F40AE5DE"/>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nsid w:val="1D7D7C17"/>
    <w:multiLevelType w:val="hybridMultilevel"/>
    <w:tmpl w:val="B4EC44F2"/>
    <w:lvl w:ilvl="0" w:tplc="03926D40">
      <w:numFmt w:val="bullet"/>
      <w:lvlText w:val="-"/>
      <w:lvlJc w:val="left"/>
      <w:pPr>
        <w:tabs>
          <w:tab w:val="num" w:pos="720"/>
        </w:tabs>
        <w:ind w:left="720" w:hanging="360"/>
      </w:pPr>
      <w:rPr>
        <w:rFonts w:ascii="Times New Roman" w:eastAsia="Times New Roman" w:hAnsi="Times New Roman" w:cs="Times New Roman"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6">
    <w:nsid w:val="207A1951"/>
    <w:multiLevelType w:val="hybridMultilevel"/>
    <w:tmpl w:val="5DF27BF8"/>
    <w:lvl w:ilvl="0" w:tplc="E62E39F2">
      <w:start w:val="6"/>
      <w:numFmt w:val="bullet"/>
      <w:lvlText w:val="-"/>
      <w:lvlJc w:val="left"/>
      <w:pPr>
        <w:tabs>
          <w:tab w:val="num" w:pos="1065"/>
        </w:tabs>
        <w:ind w:left="1065" w:hanging="705"/>
      </w:pPr>
      <w:rPr>
        <w:rFonts w:ascii="Cambria" w:eastAsia="Times New Roman" w:hAnsi="Cambria" w:cs="Times New Roman"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7">
    <w:nsid w:val="20BD366C"/>
    <w:multiLevelType w:val="hybridMultilevel"/>
    <w:tmpl w:val="316C4470"/>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nsid w:val="25207D2C"/>
    <w:multiLevelType w:val="hybridMultilevel"/>
    <w:tmpl w:val="CCD0EBF4"/>
    <w:lvl w:ilvl="0" w:tplc="9B4EAF96">
      <w:start w:val="1"/>
      <w:numFmt w:val="bullet"/>
      <w:lvlText w:val="•"/>
      <w:lvlJc w:val="left"/>
      <w:pPr>
        <w:tabs>
          <w:tab w:val="num" w:pos="720"/>
        </w:tabs>
        <w:ind w:left="720" w:hanging="360"/>
      </w:pPr>
      <w:rPr>
        <w:rFonts w:ascii="Arial" w:hAnsi="Arial" w:hint="default"/>
      </w:rPr>
    </w:lvl>
    <w:lvl w:ilvl="1" w:tplc="A0A6AFD2" w:tentative="1">
      <w:start w:val="1"/>
      <w:numFmt w:val="bullet"/>
      <w:lvlText w:val="•"/>
      <w:lvlJc w:val="left"/>
      <w:pPr>
        <w:tabs>
          <w:tab w:val="num" w:pos="1440"/>
        </w:tabs>
        <w:ind w:left="1440" w:hanging="360"/>
      </w:pPr>
      <w:rPr>
        <w:rFonts w:ascii="Arial" w:hAnsi="Arial" w:hint="default"/>
      </w:rPr>
    </w:lvl>
    <w:lvl w:ilvl="2" w:tplc="9BA2FD02" w:tentative="1">
      <w:start w:val="1"/>
      <w:numFmt w:val="bullet"/>
      <w:lvlText w:val="•"/>
      <w:lvlJc w:val="left"/>
      <w:pPr>
        <w:tabs>
          <w:tab w:val="num" w:pos="2160"/>
        </w:tabs>
        <w:ind w:left="2160" w:hanging="360"/>
      </w:pPr>
      <w:rPr>
        <w:rFonts w:ascii="Arial" w:hAnsi="Arial" w:hint="default"/>
      </w:rPr>
    </w:lvl>
    <w:lvl w:ilvl="3" w:tplc="FE884052" w:tentative="1">
      <w:start w:val="1"/>
      <w:numFmt w:val="bullet"/>
      <w:lvlText w:val="•"/>
      <w:lvlJc w:val="left"/>
      <w:pPr>
        <w:tabs>
          <w:tab w:val="num" w:pos="2880"/>
        </w:tabs>
        <w:ind w:left="2880" w:hanging="360"/>
      </w:pPr>
      <w:rPr>
        <w:rFonts w:ascii="Arial" w:hAnsi="Arial" w:hint="default"/>
      </w:rPr>
    </w:lvl>
    <w:lvl w:ilvl="4" w:tplc="FB6058AC" w:tentative="1">
      <w:start w:val="1"/>
      <w:numFmt w:val="bullet"/>
      <w:lvlText w:val="•"/>
      <w:lvlJc w:val="left"/>
      <w:pPr>
        <w:tabs>
          <w:tab w:val="num" w:pos="3600"/>
        </w:tabs>
        <w:ind w:left="3600" w:hanging="360"/>
      </w:pPr>
      <w:rPr>
        <w:rFonts w:ascii="Arial" w:hAnsi="Arial" w:hint="default"/>
      </w:rPr>
    </w:lvl>
    <w:lvl w:ilvl="5" w:tplc="4B3CA338" w:tentative="1">
      <w:start w:val="1"/>
      <w:numFmt w:val="bullet"/>
      <w:lvlText w:val="•"/>
      <w:lvlJc w:val="left"/>
      <w:pPr>
        <w:tabs>
          <w:tab w:val="num" w:pos="4320"/>
        </w:tabs>
        <w:ind w:left="4320" w:hanging="360"/>
      </w:pPr>
      <w:rPr>
        <w:rFonts w:ascii="Arial" w:hAnsi="Arial" w:hint="default"/>
      </w:rPr>
    </w:lvl>
    <w:lvl w:ilvl="6" w:tplc="456C9104" w:tentative="1">
      <w:start w:val="1"/>
      <w:numFmt w:val="bullet"/>
      <w:lvlText w:val="•"/>
      <w:lvlJc w:val="left"/>
      <w:pPr>
        <w:tabs>
          <w:tab w:val="num" w:pos="5040"/>
        </w:tabs>
        <w:ind w:left="5040" w:hanging="360"/>
      </w:pPr>
      <w:rPr>
        <w:rFonts w:ascii="Arial" w:hAnsi="Arial" w:hint="default"/>
      </w:rPr>
    </w:lvl>
    <w:lvl w:ilvl="7" w:tplc="E50C9C08" w:tentative="1">
      <w:start w:val="1"/>
      <w:numFmt w:val="bullet"/>
      <w:lvlText w:val="•"/>
      <w:lvlJc w:val="left"/>
      <w:pPr>
        <w:tabs>
          <w:tab w:val="num" w:pos="5760"/>
        </w:tabs>
        <w:ind w:left="5760" w:hanging="360"/>
      </w:pPr>
      <w:rPr>
        <w:rFonts w:ascii="Arial" w:hAnsi="Arial" w:hint="default"/>
      </w:rPr>
    </w:lvl>
    <w:lvl w:ilvl="8" w:tplc="8DB0FB40" w:tentative="1">
      <w:start w:val="1"/>
      <w:numFmt w:val="bullet"/>
      <w:lvlText w:val="•"/>
      <w:lvlJc w:val="left"/>
      <w:pPr>
        <w:tabs>
          <w:tab w:val="num" w:pos="6480"/>
        </w:tabs>
        <w:ind w:left="6480" w:hanging="360"/>
      </w:pPr>
      <w:rPr>
        <w:rFonts w:ascii="Arial" w:hAnsi="Arial" w:hint="default"/>
      </w:rPr>
    </w:lvl>
  </w:abstractNum>
  <w:abstractNum w:abstractNumId="9">
    <w:nsid w:val="25AA176A"/>
    <w:multiLevelType w:val="hybridMultilevel"/>
    <w:tmpl w:val="F36CFDAC"/>
    <w:lvl w:ilvl="0" w:tplc="0C0A0005">
      <w:start w:val="1"/>
      <w:numFmt w:val="bullet"/>
      <w:lvlText w:val=""/>
      <w:lvlJc w:val="left"/>
      <w:pPr>
        <w:ind w:left="1440" w:hanging="360"/>
      </w:pPr>
      <w:rPr>
        <w:rFonts w:ascii="Wingdings" w:hAnsi="Wingdings"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10">
    <w:nsid w:val="2968242B"/>
    <w:multiLevelType w:val="hybridMultilevel"/>
    <w:tmpl w:val="85DCD8A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nsid w:val="2CB72A1D"/>
    <w:multiLevelType w:val="hybridMultilevel"/>
    <w:tmpl w:val="9B3E0096"/>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hint="default"/>
      </w:rPr>
    </w:lvl>
    <w:lvl w:ilvl="2" w:tplc="0C0A0001">
      <w:start w:val="1"/>
      <w:numFmt w:val="bullet"/>
      <w:lvlText w:val=""/>
      <w:lvlJc w:val="left"/>
      <w:pPr>
        <w:ind w:left="2160" w:hanging="360"/>
      </w:pPr>
      <w:rPr>
        <w:rFonts w:ascii="Symbol" w:hAnsi="Symbol" w:hint="default"/>
      </w:rPr>
    </w:lvl>
    <w:lvl w:ilvl="3" w:tplc="0C0A000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nsid w:val="37D46E71"/>
    <w:multiLevelType w:val="hybridMultilevel"/>
    <w:tmpl w:val="C6D4444E"/>
    <w:lvl w:ilvl="0" w:tplc="0C0A0001">
      <w:start w:val="1"/>
      <w:numFmt w:val="bullet"/>
      <w:lvlText w:val=""/>
      <w:lvlJc w:val="left"/>
      <w:pPr>
        <w:ind w:left="1068" w:hanging="360"/>
      </w:pPr>
      <w:rPr>
        <w:rFonts w:ascii="Symbol" w:hAnsi="Symbol" w:hint="default"/>
      </w:rPr>
    </w:lvl>
    <w:lvl w:ilvl="1" w:tplc="0C0A0003" w:tentative="1">
      <w:start w:val="1"/>
      <w:numFmt w:val="bullet"/>
      <w:lvlText w:val="o"/>
      <w:lvlJc w:val="left"/>
      <w:pPr>
        <w:ind w:left="1788" w:hanging="360"/>
      </w:pPr>
      <w:rPr>
        <w:rFonts w:ascii="Courier New" w:hAnsi="Courier New" w:hint="default"/>
      </w:rPr>
    </w:lvl>
    <w:lvl w:ilvl="2" w:tplc="0C0A0005" w:tentative="1">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13">
    <w:nsid w:val="439B57E4"/>
    <w:multiLevelType w:val="hybridMultilevel"/>
    <w:tmpl w:val="3348BC5C"/>
    <w:lvl w:ilvl="0" w:tplc="0C0A0001">
      <w:start w:val="1"/>
      <w:numFmt w:val="bullet"/>
      <w:lvlText w:val=""/>
      <w:lvlJc w:val="left"/>
      <w:pPr>
        <w:ind w:left="720" w:hanging="360"/>
      </w:pPr>
      <w:rPr>
        <w:rFonts w:ascii="Symbol" w:hAnsi="Symbol" w:hint="default"/>
      </w:rPr>
    </w:lvl>
    <w:lvl w:ilvl="1" w:tplc="0C0A0001">
      <w:start w:val="1"/>
      <w:numFmt w:val="bullet"/>
      <w:lvlText w:val=""/>
      <w:lvlJc w:val="left"/>
      <w:pPr>
        <w:ind w:left="1440" w:hanging="360"/>
      </w:pPr>
      <w:rPr>
        <w:rFonts w:ascii="Symbol" w:hAnsi="Symbol"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
    <w:nsid w:val="465C78ED"/>
    <w:multiLevelType w:val="hybridMultilevel"/>
    <w:tmpl w:val="E7C067F2"/>
    <w:lvl w:ilvl="0" w:tplc="0C3CAD60">
      <w:start w:val="1"/>
      <w:numFmt w:val="bullet"/>
      <w:lvlText w:val="•"/>
      <w:lvlJc w:val="left"/>
      <w:pPr>
        <w:tabs>
          <w:tab w:val="num" w:pos="720"/>
        </w:tabs>
        <w:ind w:left="720" w:hanging="360"/>
      </w:pPr>
      <w:rPr>
        <w:rFonts w:ascii="Arial" w:hAnsi="Arial" w:hint="default"/>
      </w:rPr>
    </w:lvl>
    <w:lvl w:ilvl="1" w:tplc="BB1A508C" w:tentative="1">
      <w:start w:val="1"/>
      <w:numFmt w:val="bullet"/>
      <w:lvlText w:val="•"/>
      <w:lvlJc w:val="left"/>
      <w:pPr>
        <w:tabs>
          <w:tab w:val="num" w:pos="1440"/>
        </w:tabs>
        <w:ind w:left="1440" w:hanging="360"/>
      </w:pPr>
      <w:rPr>
        <w:rFonts w:ascii="Arial" w:hAnsi="Arial" w:hint="default"/>
      </w:rPr>
    </w:lvl>
    <w:lvl w:ilvl="2" w:tplc="8B860E40" w:tentative="1">
      <w:start w:val="1"/>
      <w:numFmt w:val="bullet"/>
      <w:lvlText w:val="•"/>
      <w:lvlJc w:val="left"/>
      <w:pPr>
        <w:tabs>
          <w:tab w:val="num" w:pos="2160"/>
        </w:tabs>
        <w:ind w:left="2160" w:hanging="360"/>
      </w:pPr>
      <w:rPr>
        <w:rFonts w:ascii="Arial" w:hAnsi="Arial" w:hint="default"/>
      </w:rPr>
    </w:lvl>
    <w:lvl w:ilvl="3" w:tplc="F0A45EA0" w:tentative="1">
      <w:start w:val="1"/>
      <w:numFmt w:val="bullet"/>
      <w:lvlText w:val="•"/>
      <w:lvlJc w:val="left"/>
      <w:pPr>
        <w:tabs>
          <w:tab w:val="num" w:pos="2880"/>
        </w:tabs>
        <w:ind w:left="2880" w:hanging="360"/>
      </w:pPr>
      <w:rPr>
        <w:rFonts w:ascii="Arial" w:hAnsi="Arial" w:hint="default"/>
      </w:rPr>
    </w:lvl>
    <w:lvl w:ilvl="4" w:tplc="B04859DA" w:tentative="1">
      <w:start w:val="1"/>
      <w:numFmt w:val="bullet"/>
      <w:lvlText w:val="•"/>
      <w:lvlJc w:val="left"/>
      <w:pPr>
        <w:tabs>
          <w:tab w:val="num" w:pos="3600"/>
        </w:tabs>
        <w:ind w:left="3600" w:hanging="360"/>
      </w:pPr>
      <w:rPr>
        <w:rFonts w:ascii="Arial" w:hAnsi="Arial" w:hint="default"/>
      </w:rPr>
    </w:lvl>
    <w:lvl w:ilvl="5" w:tplc="918AE81E" w:tentative="1">
      <w:start w:val="1"/>
      <w:numFmt w:val="bullet"/>
      <w:lvlText w:val="•"/>
      <w:lvlJc w:val="left"/>
      <w:pPr>
        <w:tabs>
          <w:tab w:val="num" w:pos="4320"/>
        </w:tabs>
        <w:ind w:left="4320" w:hanging="360"/>
      </w:pPr>
      <w:rPr>
        <w:rFonts w:ascii="Arial" w:hAnsi="Arial" w:hint="default"/>
      </w:rPr>
    </w:lvl>
    <w:lvl w:ilvl="6" w:tplc="4A68F6F4" w:tentative="1">
      <w:start w:val="1"/>
      <w:numFmt w:val="bullet"/>
      <w:lvlText w:val="•"/>
      <w:lvlJc w:val="left"/>
      <w:pPr>
        <w:tabs>
          <w:tab w:val="num" w:pos="5040"/>
        </w:tabs>
        <w:ind w:left="5040" w:hanging="360"/>
      </w:pPr>
      <w:rPr>
        <w:rFonts w:ascii="Arial" w:hAnsi="Arial" w:hint="default"/>
      </w:rPr>
    </w:lvl>
    <w:lvl w:ilvl="7" w:tplc="AF6C3290" w:tentative="1">
      <w:start w:val="1"/>
      <w:numFmt w:val="bullet"/>
      <w:lvlText w:val="•"/>
      <w:lvlJc w:val="left"/>
      <w:pPr>
        <w:tabs>
          <w:tab w:val="num" w:pos="5760"/>
        </w:tabs>
        <w:ind w:left="5760" w:hanging="360"/>
      </w:pPr>
      <w:rPr>
        <w:rFonts w:ascii="Arial" w:hAnsi="Arial" w:hint="default"/>
      </w:rPr>
    </w:lvl>
    <w:lvl w:ilvl="8" w:tplc="0A56D08E" w:tentative="1">
      <w:start w:val="1"/>
      <w:numFmt w:val="bullet"/>
      <w:lvlText w:val="•"/>
      <w:lvlJc w:val="left"/>
      <w:pPr>
        <w:tabs>
          <w:tab w:val="num" w:pos="6480"/>
        </w:tabs>
        <w:ind w:left="6480" w:hanging="360"/>
      </w:pPr>
      <w:rPr>
        <w:rFonts w:ascii="Arial" w:hAnsi="Arial" w:hint="default"/>
      </w:rPr>
    </w:lvl>
  </w:abstractNum>
  <w:abstractNum w:abstractNumId="15">
    <w:nsid w:val="4A903884"/>
    <w:multiLevelType w:val="hybridMultilevel"/>
    <w:tmpl w:val="C9B49A72"/>
    <w:lvl w:ilvl="0" w:tplc="6C0A5790">
      <w:start w:val="1"/>
      <w:numFmt w:val="bullet"/>
      <w:lvlText w:val="•"/>
      <w:lvlJc w:val="left"/>
      <w:pPr>
        <w:tabs>
          <w:tab w:val="num" w:pos="720"/>
        </w:tabs>
        <w:ind w:left="720" w:hanging="360"/>
      </w:pPr>
      <w:rPr>
        <w:rFonts w:ascii="Arial" w:hAnsi="Arial" w:hint="default"/>
      </w:rPr>
    </w:lvl>
    <w:lvl w:ilvl="1" w:tplc="96E65BBC" w:tentative="1">
      <w:start w:val="1"/>
      <w:numFmt w:val="bullet"/>
      <w:lvlText w:val="•"/>
      <w:lvlJc w:val="left"/>
      <w:pPr>
        <w:tabs>
          <w:tab w:val="num" w:pos="1440"/>
        </w:tabs>
        <w:ind w:left="1440" w:hanging="360"/>
      </w:pPr>
      <w:rPr>
        <w:rFonts w:ascii="Arial" w:hAnsi="Arial" w:hint="default"/>
      </w:rPr>
    </w:lvl>
    <w:lvl w:ilvl="2" w:tplc="9410D76A" w:tentative="1">
      <w:start w:val="1"/>
      <w:numFmt w:val="bullet"/>
      <w:lvlText w:val="•"/>
      <w:lvlJc w:val="left"/>
      <w:pPr>
        <w:tabs>
          <w:tab w:val="num" w:pos="2160"/>
        </w:tabs>
        <w:ind w:left="2160" w:hanging="360"/>
      </w:pPr>
      <w:rPr>
        <w:rFonts w:ascii="Arial" w:hAnsi="Arial" w:hint="default"/>
      </w:rPr>
    </w:lvl>
    <w:lvl w:ilvl="3" w:tplc="BE5665C0" w:tentative="1">
      <w:start w:val="1"/>
      <w:numFmt w:val="bullet"/>
      <w:lvlText w:val="•"/>
      <w:lvlJc w:val="left"/>
      <w:pPr>
        <w:tabs>
          <w:tab w:val="num" w:pos="2880"/>
        </w:tabs>
        <w:ind w:left="2880" w:hanging="360"/>
      </w:pPr>
      <w:rPr>
        <w:rFonts w:ascii="Arial" w:hAnsi="Arial" w:hint="default"/>
      </w:rPr>
    </w:lvl>
    <w:lvl w:ilvl="4" w:tplc="CBEEFEFC" w:tentative="1">
      <w:start w:val="1"/>
      <w:numFmt w:val="bullet"/>
      <w:lvlText w:val="•"/>
      <w:lvlJc w:val="left"/>
      <w:pPr>
        <w:tabs>
          <w:tab w:val="num" w:pos="3600"/>
        </w:tabs>
        <w:ind w:left="3600" w:hanging="360"/>
      </w:pPr>
      <w:rPr>
        <w:rFonts w:ascii="Arial" w:hAnsi="Arial" w:hint="default"/>
      </w:rPr>
    </w:lvl>
    <w:lvl w:ilvl="5" w:tplc="92A42EE6" w:tentative="1">
      <w:start w:val="1"/>
      <w:numFmt w:val="bullet"/>
      <w:lvlText w:val="•"/>
      <w:lvlJc w:val="left"/>
      <w:pPr>
        <w:tabs>
          <w:tab w:val="num" w:pos="4320"/>
        </w:tabs>
        <w:ind w:left="4320" w:hanging="360"/>
      </w:pPr>
      <w:rPr>
        <w:rFonts w:ascii="Arial" w:hAnsi="Arial" w:hint="default"/>
      </w:rPr>
    </w:lvl>
    <w:lvl w:ilvl="6" w:tplc="9866139A" w:tentative="1">
      <w:start w:val="1"/>
      <w:numFmt w:val="bullet"/>
      <w:lvlText w:val="•"/>
      <w:lvlJc w:val="left"/>
      <w:pPr>
        <w:tabs>
          <w:tab w:val="num" w:pos="5040"/>
        </w:tabs>
        <w:ind w:left="5040" w:hanging="360"/>
      </w:pPr>
      <w:rPr>
        <w:rFonts w:ascii="Arial" w:hAnsi="Arial" w:hint="default"/>
      </w:rPr>
    </w:lvl>
    <w:lvl w:ilvl="7" w:tplc="54A21C8C" w:tentative="1">
      <w:start w:val="1"/>
      <w:numFmt w:val="bullet"/>
      <w:lvlText w:val="•"/>
      <w:lvlJc w:val="left"/>
      <w:pPr>
        <w:tabs>
          <w:tab w:val="num" w:pos="5760"/>
        </w:tabs>
        <w:ind w:left="5760" w:hanging="360"/>
      </w:pPr>
      <w:rPr>
        <w:rFonts w:ascii="Arial" w:hAnsi="Arial" w:hint="default"/>
      </w:rPr>
    </w:lvl>
    <w:lvl w:ilvl="8" w:tplc="A67C522E" w:tentative="1">
      <w:start w:val="1"/>
      <w:numFmt w:val="bullet"/>
      <w:lvlText w:val="•"/>
      <w:lvlJc w:val="left"/>
      <w:pPr>
        <w:tabs>
          <w:tab w:val="num" w:pos="6480"/>
        </w:tabs>
        <w:ind w:left="6480" w:hanging="360"/>
      </w:pPr>
      <w:rPr>
        <w:rFonts w:ascii="Arial" w:hAnsi="Arial" w:hint="default"/>
      </w:rPr>
    </w:lvl>
  </w:abstractNum>
  <w:abstractNum w:abstractNumId="16">
    <w:nsid w:val="4F151ABA"/>
    <w:multiLevelType w:val="hybridMultilevel"/>
    <w:tmpl w:val="21E6DEC2"/>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nsid w:val="4F245572"/>
    <w:multiLevelType w:val="hybridMultilevel"/>
    <w:tmpl w:val="726AAF2C"/>
    <w:lvl w:ilvl="0" w:tplc="B43E3466">
      <w:start w:val="1"/>
      <w:numFmt w:val="bullet"/>
      <w:lvlText w:val="•"/>
      <w:lvlJc w:val="left"/>
      <w:pPr>
        <w:tabs>
          <w:tab w:val="num" w:pos="720"/>
        </w:tabs>
        <w:ind w:left="720" w:hanging="360"/>
      </w:pPr>
      <w:rPr>
        <w:rFonts w:ascii="Arial" w:hAnsi="Arial" w:hint="default"/>
      </w:rPr>
    </w:lvl>
    <w:lvl w:ilvl="1" w:tplc="A260CD4E" w:tentative="1">
      <w:start w:val="1"/>
      <w:numFmt w:val="bullet"/>
      <w:lvlText w:val="•"/>
      <w:lvlJc w:val="left"/>
      <w:pPr>
        <w:tabs>
          <w:tab w:val="num" w:pos="1440"/>
        </w:tabs>
        <w:ind w:left="1440" w:hanging="360"/>
      </w:pPr>
      <w:rPr>
        <w:rFonts w:ascii="Arial" w:hAnsi="Arial" w:hint="default"/>
      </w:rPr>
    </w:lvl>
    <w:lvl w:ilvl="2" w:tplc="B2089344" w:tentative="1">
      <w:start w:val="1"/>
      <w:numFmt w:val="bullet"/>
      <w:lvlText w:val="•"/>
      <w:lvlJc w:val="left"/>
      <w:pPr>
        <w:tabs>
          <w:tab w:val="num" w:pos="2160"/>
        </w:tabs>
        <w:ind w:left="2160" w:hanging="360"/>
      </w:pPr>
      <w:rPr>
        <w:rFonts w:ascii="Arial" w:hAnsi="Arial" w:hint="default"/>
      </w:rPr>
    </w:lvl>
    <w:lvl w:ilvl="3" w:tplc="41444EA0" w:tentative="1">
      <w:start w:val="1"/>
      <w:numFmt w:val="bullet"/>
      <w:lvlText w:val="•"/>
      <w:lvlJc w:val="left"/>
      <w:pPr>
        <w:tabs>
          <w:tab w:val="num" w:pos="2880"/>
        </w:tabs>
        <w:ind w:left="2880" w:hanging="360"/>
      </w:pPr>
      <w:rPr>
        <w:rFonts w:ascii="Arial" w:hAnsi="Arial" w:hint="default"/>
      </w:rPr>
    </w:lvl>
    <w:lvl w:ilvl="4" w:tplc="E1E46FE8" w:tentative="1">
      <w:start w:val="1"/>
      <w:numFmt w:val="bullet"/>
      <w:lvlText w:val="•"/>
      <w:lvlJc w:val="left"/>
      <w:pPr>
        <w:tabs>
          <w:tab w:val="num" w:pos="3600"/>
        </w:tabs>
        <w:ind w:left="3600" w:hanging="360"/>
      </w:pPr>
      <w:rPr>
        <w:rFonts w:ascii="Arial" w:hAnsi="Arial" w:hint="default"/>
      </w:rPr>
    </w:lvl>
    <w:lvl w:ilvl="5" w:tplc="A6CEA4C0" w:tentative="1">
      <w:start w:val="1"/>
      <w:numFmt w:val="bullet"/>
      <w:lvlText w:val="•"/>
      <w:lvlJc w:val="left"/>
      <w:pPr>
        <w:tabs>
          <w:tab w:val="num" w:pos="4320"/>
        </w:tabs>
        <w:ind w:left="4320" w:hanging="360"/>
      </w:pPr>
      <w:rPr>
        <w:rFonts w:ascii="Arial" w:hAnsi="Arial" w:hint="default"/>
      </w:rPr>
    </w:lvl>
    <w:lvl w:ilvl="6" w:tplc="FA7AA154" w:tentative="1">
      <w:start w:val="1"/>
      <w:numFmt w:val="bullet"/>
      <w:lvlText w:val="•"/>
      <w:lvlJc w:val="left"/>
      <w:pPr>
        <w:tabs>
          <w:tab w:val="num" w:pos="5040"/>
        </w:tabs>
        <w:ind w:left="5040" w:hanging="360"/>
      </w:pPr>
      <w:rPr>
        <w:rFonts w:ascii="Arial" w:hAnsi="Arial" w:hint="default"/>
      </w:rPr>
    </w:lvl>
    <w:lvl w:ilvl="7" w:tplc="A280B7E0" w:tentative="1">
      <w:start w:val="1"/>
      <w:numFmt w:val="bullet"/>
      <w:lvlText w:val="•"/>
      <w:lvlJc w:val="left"/>
      <w:pPr>
        <w:tabs>
          <w:tab w:val="num" w:pos="5760"/>
        </w:tabs>
        <w:ind w:left="5760" w:hanging="360"/>
      </w:pPr>
      <w:rPr>
        <w:rFonts w:ascii="Arial" w:hAnsi="Arial" w:hint="default"/>
      </w:rPr>
    </w:lvl>
    <w:lvl w:ilvl="8" w:tplc="7AF0BFE8" w:tentative="1">
      <w:start w:val="1"/>
      <w:numFmt w:val="bullet"/>
      <w:lvlText w:val="•"/>
      <w:lvlJc w:val="left"/>
      <w:pPr>
        <w:tabs>
          <w:tab w:val="num" w:pos="6480"/>
        </w:tabs>
        <w:ind w:left="6480" w:hanging="360"/>
      </w:pPr>
      <w:rPr>
        <w:rFonts w:ascii="Arial" w:hAnsi="Arial" w:hint="default"/>
      </w:rPr>
    </w:lvl>
  </w:abstractNum>
  <w:abstractNum w:abstractNumId="18">
    <w:nsid w:val="501453CD"/>
    <w:multiLevelType w:val="hybridMultilevel"/>
    <w:tmpl w:val="5BFC36D4"/>
    <w:lvl w:ilvl="0" w:tplc="B4B61A6E">
      <w:start w:val="1"/>
      <w:numFmt w:val="bullet"/>
      <w:lvlText w:val="•"/>
      <w:lvlJc w:val="left"/>
      <w:pPr>
        <w:tabs>
          <w:tab w:val="num" w:pos="720"/>
        </w:tabs>
        <w:ind w:left="720" w:hanging="360"/>
      </w:pPr>
      <w:rPr>
        <w:rFonts w:ascii="Arial" w:hAnsi="Arial" w:hint="default"/>
      </w:rPr>
    </w:lvl>
    <w:lvl w:ilvl="1" w:tplc="3DFC4A0C" w:tentative="1">
      <w:start w:val="1"/>
      <w:numFmt w:val="bullet"/>
      <w:lvlText w:val="•"/>
      <w:lvlJc w:val="left"/>
      <w:pPr>
        <w:tabs>
          <w:tab w:val="num" w:pos="1440"/>
        </w:tabs>
        <w:ind w:left="1440" w:hanging="360"/>
      </w:pPr>
      <w:rPr>
        <w:rFonts w:ascii="Arial" w:hAnsi="Arial" w:hint="default"/>
      </w:rPr>
    </w:lvl>
    <w:lvl w:ilvl="2" w:tplc="27845218" w:tentative="1">
      <w:start w:val="1"/>
      <w:numFmt w:val="bullet"/>
      <w:lvlText w:val="•"/>
      <w:lvlJc w:val="left"/>
      <w:pPr>
        <w:tabs>
          <w:tab w:val="num" w:pos="2160"/>
        </w:tabs>
        <w:ind w:left="2160" w:hanging="360"/>
      </w:pPr>
      <w:rPr>
        <w:rFonts w:ascii="Arial" w:hAnsi="Arial" w:hint="default"/>
      </w:rPr>
    </w:lvl>
    <w:lvl w:ilvl="3" w:tplc="F68CED02" w:tentative="1">
      <w:start w:val="1"/>
      <w:numFmt w:val="bullet"/>
      <w:lvlText w:val="•"/>
      <w:lvlJc w:val="left"/>
      <w:pPr>
        <w:tabs>
          <w:tab w:val="num" w:pos="2880"/>
        </w:tabs>
        <w:ind w:left="2880" w:hanging="360"/>
      </w:pPr>
      <w:rPr>
        <w:rFonts w:ascii="Arial" w:hAnsi="Arial" w:hint="default"/>
      </w:rPr>
    </w:lvl>
    <w:lvl w:ilvl="4" w:tplc="FA4A71FA" w:tentative="1">
      <w:start w:val="1"/>
      <w:numFmt w:val="bullet"/>
      <w:lvlText w:val="•"/>
      <w:lvlJc w:val="left"/>
      <w:pPr>
        <w:tabs>
          <w:tab w:val="num" w:pos="3600"/>
        </w:tabs>
        <w:ind w:left="3600" w:hanging="360"/>
      </w:pPr>
      <w:rPr>
        <w:rFonts w:ascii="Arial" w:hAnsi="Arial" w:hint="default"/>
      </w:rPr>
    </w:lvl>
    <w:lvl w:ilvl="5" w:tplc="F2706308" w:tentative="1">
      <w:start w:val="1"/>
      <w:numFmt w:val="bullet"/>
      <w:lvlText w:val="•"/>
      <w:lvlJc w:val="left"/>
      <w:pPr>
        <w:tabs>
          <w:tab w:val="num" w:pos="4320"/>
        </w:tabs>
        <w:ind w:left="4320" w:hanging="360"/>
      </w:pPr>
      <w:rPr>
        <w:rFonts w:ascii="Arial" w:hAnsi="Arial" w:hint="default"/>
      </w:rPr>
    </w:lvl>
    <w:lvl w:ilvl="6" w:tplc="ADB44914" w:tentative="1">
      <w:start w:val="1"/>
      <w:numFmt w:val="bullet"/>
      <w:lvlText w:val="•"/>
      <w:lvlJc w:val="left"/>
      <w:pPr>
        <w:tabs>
          <w:tab w:val="num" w:pos="5040"/>
        </w:tabs>
        <w:ind w:left="5040" w:hanging="360"/>
      </w:pPr>
      <w:rPr>
        <w:rFonts w:ascii="Arial" w:hAnsi="Arial" w:hint="default"/>
      </w:rPr>
    </w:lvl>
    <w:lvl w:ilvl="7" w:tplc="EB305368" w:tentative="1">
      <w:start w:val="1"/>
      <w:numFmt w:val="bullet"/>
      <w:lvlText w:val="•"/>
      <w:lvlJc w:val="left"/>
      <w:pPr>
        <w:tabs>
          <w:tab w:val="num" w:pos="5760"/>
        </w:tabs>
        <w:ind w:left="5760" w:hanging="360"/>
      </w:pPr>
      <w:rPr>
        <w:rFonts w:ascii="Arial" w:hAnsi="Arial" w:hint="default"/>
      </w:rPr>
    </w:lvl>
    <w:lvl w:ilvl="8" w:tplc="3BB4BF56" w:tentative="1">
      <w:start w:val="1"/>
      <w:numFmt w:val="bullet"/>
      <w:lvlText w:val="•"/>
      <w:lvlJc w:val="left"/>
      <w:pPr>
        <w:tabs>
          <w:tab w:val="num" w:pos="6480"/>
        </w:tabs>
        <w:ind w:left="6480" w:hanging="360"/>
      </w:pPr>
      <w:rPr>
        <w:rFonts w:ascii="Arial" w:hAnsi="Arial" w:hint="default"/>
      </w:rPr>
    </w:lvl>
  </w:abstractNum>
  <w:abstractNum w:abstractNumId="19">
    <w:nsid w:val="524861FA"/>
    <w:multiLevelType w:val="hybridMultilevel"/>
    <w:tmpl w:val="10502B64"/>
    <w:lvl w:ilvl="0" w:tplc="0C0A0005">
      <w:start w:val="1"/>
      <w:numFmt w:val="bullet"/>
      <w:lvlText w:val=""/>
      <w:lvlJc w:val="left"/>
      <w:pPr>
        <w:ind w:left="1800" w:hanging="360"/>
      </w:pPr>
      <w:rPr>
        <w:rFonts w:ascii="Wingdings" w:hAnsi="Wingdings" w:hint="default"/>
      </w:rPr>
    </w:lvl>
    <w:lvl w:ilvl="1" w:tplc="0C0A0003" w:tentative="1">
      <w:start w:val="1"/>
      <w:numFmt w:val="bullet"/>
      <w:lvlText w:val="o"/>
      <w:lvlJc w:val="left"/>
      <w:pPr>
        <w:ind w:left="2520" w:hanging="360"/>
      </w:pPr>
      <w:rPr>
        <w:rFonts w:ascii="Courier New" w:hAnsi="Courier New" w:cs="Courier New" w:hint="default"/>
      </w:rPr>
    </w:lvl>
    <w:lvl w:ilvl="2" w:tplc="0C0A0005" w:tentative="1">
      <w:start w:val="1"/>
      <w:numFmt w:val="bullet"/>
      <w:lvlText w:val=""/>
      <w:lvlJc w:val="left"/>
      <w:pPr>
        <w:ind w:left="3240" w:hanging="360"/>
      </w:pPr>
      <w:rPr>
        <w:rFonts w:ascii="Wingdings" w:hAnsi="Wingdings" w:hint="default"/>
      </w:rPr>
    </w:lvl>
    <w:lvl w:ilvl="3" w:tplc="0C0A0001" w:tentative="1">
      <w:start w:val="1"/>
      <w:numFmt w:val="bullet"/>
      <w:lvlText w:val=""/>
      <w:lvlJc w:val="left"/>
      <w:pPr>
        <w:ind w:left="3960" w:hanging="360"/>
      </w:pPr>
      <w:rPr>
        <w:rFonts w:ascii="Symbol" w:hAnsi="Symbol" w:hint="default"/>
      </w:rPr>
    </w:lvl>
    <w:lvl w:ilvl="4" w:tplc="0C0A0003" w:tentative="1">
      <w:start w:val="1"/>
      <w:numFmt w:val="bullet"/>
      <w:lvlText w:val="o"/>
      <w:lvlJc w:val="left"/>
      <w:pPr>
        <w:ind w:left="4680" w:hanging="360"/>
      </w:pPr>
      <w:rPr>
        <w:rFonts w:ascii="Courier New" w:hAnsi="Courier New" w:cs="Courier New" w:hint="default"/>
      </w:rPr>
    </w:lvl>
    <w:lvl w:ilvl="5" w:tplc="0C0A0005" w:tentative="1">
      <w:start w:val="1"/>
      <w:numFmt w:val="bullet"/>
      <w:lvlText w:val=""/>
      <w:lvlJc w:val="left"/>
      <w:pPr>
        <w:ind w:left="5400" w:hanging="360"/>
      </w:pPr>
      <w:rPr>
        <w:rFonts w:ascii="Wingdings" w:hAnsi="Wingdings" w:hint="default"/>
      </w:rPr>
    </w:lvl>
    <w:lvl w:ilvl="6" w:tplc="0C0A0001" w:tentative="1">
      <w:start w:val="1"/>
      <w:numFmt w:val="bullet"/>
      <w:lvlText w:val=""/>
      <w:lvlJc w:val="left"/>
      <w:pPr>
        <w:ind w:left="6120" w:hanging="360"/>
      </w:pPr>
      <w:rPr>
        <w:rFonts w:ascii="Symbol" w:hAnsi="Symbol" w:hint="default"/>
      </w:rPr>
    </w:lvl>
    <w:lvl w:ilvl="7" w:tplc="0C0A0003" w:tentative="1">
      <w:start w:val="1"/>
      <w:numFmt w:val="bullet"/>
      <w:lvlText w:val="o"/>
      <w:lvlJc w:val="left"/>
      <w:pPr>
        <w:ind w:left="6840" w:hanging="360"/>
      </w:pPr>
      <w:rPr>
        <w:rFonts w:ascii="Courier New" w:hAnsi="Courier New" w:cs="Courier New" w:hint="default"/>
      </w:rPr>
    </w:lvl>
    <w:lvl w:ilvl="8" w:tplc="0C0A0005" w:tentative="1">
      <w:start w:val="1"/>
      <w:numFmt w:val="bullet"/>
      <w:lvlText w:val=""/>
      <w:lvlJc w:val="left"/>
      <w:pPr>
        <w:ind w:left="7560" w:hanging="360"/>
      </w:pPr>
      <w:rPr>
        <w:rFonts w:ascii="Wingdings" w:hAnsi="Wingdings" w:hint="default"/>
      </w:rPr>
    </w:lvl>
  </w:abstractNum>
  <w:abstractNum w:abstractNumId="20">
    <w:nsid w:val="528A348E"/>
    <w:multiLevelType w:val="hybridMultilevel"/>
    <w:tmpl w:val="F3769FE2"/>
    <w:lvl w:ilvl="0" w:tplc="0C0A0005">
      <w:start w:val="1"/>
      <w:numFmt w:val="bullet"/>
      <w:lvlText w:val=""/>
      <w:lvlJc w:val="left"/>
      <w:pPr>
        <w:ind w:left="1440" w:hanging="360"/>
      </w:pPr>
      <w:rPr>
        <w:rFonts w:ascii="Wingdings" w:hAnsi="Wingdings"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21">
    <w:nsid w:val="5E8C5912"/>
    <w:multiLevelType w:val="hybridMultilevel"/>
    <w:tmpl w:val="13C84940"/>
    <w:lvl w:ilvl="0" w:tplc="0C0A0003">
      <w:start w:val="1"/>
      <w:numFmt w:val="bullet"/>
      <w:lvlText w:val="o"/>
      <w:lvlJc w:val="left"/>
      <w:pPr>
        <w:ind w:left="720" w:hanging="360"/>
      </w:pPr>
      <w:rPr>
        <w:rFonts w:ascii="Courier New" w:hAnsi="Courier New"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2">
    <w:nsid w:val="61930ECE"/>
    <w:multiLevelType w:val="hybridMultilevel"/>
    <w:tmpl w:val="34808C3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3">
    <w:nsid w:val="63003B5A"/>
    <w:multiLevelType w:val="hybridMultilevel"/>
    <w:tmpl w:val="5F082BB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4">
    <w:nsid w:val="632B424E"/>
    <w:multiLevelType w:val="hybridMultilevel"/>
    <w:tmpl w:val="F0BCEF3C"/>
    <w:lvl w:ilvl="0" w:tplc="8820B2E4">
      <w:start w:val="1"/>
      <w:numFmt w:val="bullet"/>
      <w:lvlText w:val="•"/>
      <w:lvlJc w:val="left"/>
      <w:pPr>
        <w:tabs>
          <w:tab w:val="num" w:pos="720"/>
        </w:tabs>
        <w:ind w:left="720" w:hanging="360"/>
      </w:pPr>
      <w:rPr>
        <w:rFonts w:ascii="Arial" w:hAnsi="Arial" w:hint="default"/>
      </w:rPr>
    </w:lvl>
    <w:lvl w:ilvl="1" w:tplc="59D84122" w:tentative="1">
      <w:start w:val="1"/>
      <w:numFmt w:val="bullet"/>
      <w:lvlText w:val="•"/>
      <w:lvlJc w:val="left"/>
      <w:pPr>
        <w:tabs>
          <w:tab w:val="num" w:pos="1440"/>
        </w:tabs>
        <w:ind w:left="1440" w:hanging="360"/>
      </w:pPr>
      <w:rPr>
        <w:rFonts w:ascii="Arial" w:hAnsi="Arial" w:hint="default"/>
      </w:rPr>
    </w:lvl>
    <w:lvl w:ilvl="2" w:tplc="4A88A148" w:tentative="1">
      <w:start w:val="1"/>
      <w:numFmt w:val="bullet"/>
      <w:lvlText w:val="•"/>
      <w:lvlJc w:val="left"/>
      <w:pPr>
        <w:tabs>
          <w:tab w:val="num" w:pos="2160"/>
        </w:tabs>
        <w:ind w:left="2160" w:hanging="360"/>
      </w:pPr>
      <w:rPr>
        <w:rFonts w:ascii="Arial" w:hAnsi="Arial" w:hint="default"/>
      </w:rPr>
    </w:lvl>
    <w:lvl w:ilvl="3" w:tplc="C87023CA" w:tentative="1">
      <w:start w:val="1"/>
      <w:numFmt w:val="bullet"/>
      <w:lvlText w:val="•"/>
      <w:lvlJc w:val="left"/>
      <w:pPr>
        <w:tabs>
          <w:tab w:val="num" w:pos="2880"/>
        </w:tabs>
        <w:ind w:left="2880" w:hanging="360"/>
      </w:pPr>
      <w:rPr>
        <w:rFonts w:ascii="Arial" w:hAnsi="Arial" w:hint="default"/>
      </w:rPr>
    </w:lvl>
    <w:lvl w:ilvl="4" w:tplc="794A6FA0" w:tentative="1">
      <w:start w:val="1"/>
      <w:numFmt w:val="bullet"/>
      <w:lvlText w:val="•"/>
      <w:lvlJc w:val="left"/>
      <w:pPr>
        <w:tabs>
          <w:tab w:val="num" w:pos="3600"/>
        </w:tabs>
        <w:ind w:left="3600" w:hanging="360"/>
      </w:pPr>
      <w:rPr>
        <w:rFonts w:ascii="Arial" w:hAnsi="Arial" w:hint="default"/>
      </w:rPr>
    </w:lvl>
    <w:lvl w:ilvl="5" w:tplc="D1227C52" w:tentative="1">
      <w:start w:val="1"/>
      <w:numFmt w:val="bullet"/>
      <w:lvlText w:val="•"/>
      <w:lvlJc w:val="left"/>
      <w:pPr>
        <w:tabs>
          <w:tab w:val="num" w:pos="4320"/>
        </w:tabs>
        <w:ind w:left="4320" w:hanging="360"/>
      </w:pPr>
      <w:rPr>
        <w:rFonts w:ascii="Arial" w:hAnsi="Arial" w:hint="default"/>
      </w:rPr>
    </w:lvl>
    <w:lvl w:ilvl="6" w:tplc="F78AFF48" w:tentative="1">
      <w:start w:val="1"/>
      <w:numFmt w:val="bullet"/>
      <w:lvlText w:val="•"/>
      <w:lvlJc w:val="left"/>
      <w:pPr>
        <w:tabs>
          <w:tab w:val="num" w:pos="5040"/>
        </w:tabs>
        <w:ind w:left="5040" w:hanging="360"/>
      </w:pPr>
      <w:rPr>
        <w:rFonts w:ascii="Arial" w:hAnsi="Arial" w:hint="default"/>
      </w:rPr>
    </w:lvl>
    <w:lvl w:ilvl="7" w:tplc="1D103712" w:tentative="1">
      <w:start w:val="1"/>
      <w:numFmt w:val="bullet"/>
      <w:lvlText w:val="•"/>
      <w:lvlJc w:val="left"/>
      <w:pPr>
        <w:tabs>
          <w:tab w:val="num" w:pos="5760"/>
        </w:tabs>
        <w:ind w:left="5760" w:hanging="360"/>
      </w:pPr>
      <w:rPr>
        <w:rFonts w:ascii="Arial" w:hAnsi="Arial" w:hint="default"/>
      </w:rPr>
    </w:lvl>
    <w:lvl w:ilvl="8" w:tplc="071041FC" w:tentative="1">
      <w:start w:val="1"/>
      <w:numFmt w:val="bullet"/>
      <w:lvlText w:val="•"/>
      <w:lvlJc w:val="left"/>
      <w:pPr>
        <w:tabs>
          <w:tab w:val="num" w:pos="6480"/>
        </w:tabs>
        <w:ind w:left="6480" w:hanging="360"/>
      </w:pPr>
      <w:rPr>
        <w:rFonts w:ascii="Arial" w:hAnsi="Arial" w:hint="default"/>
      </w:rPr>
    </w:lvl>
  </w:abstractNum>
  <w:abstractNum w:abstractNumId="25">
    <w:nsid w:val="69FF3A99"/>
    <w:multiLevelType w:val="hybridMultilevel"/>
    <w:tmpl w:val="94224640"/>
    <w:lvl w:ilvl="0" w:tplc="03926D40">
      <w:numFmt w:val="bullet"/>
      <w:lvlText w:val="-"/>
      <w:lvlJc w:val="left"/>
      <w:pPr>
        <w:tabs>
          <w:tab w:val="num" w:pos="1776"/>
        </w:tabs>
        <w:ind w:left="1776" w:hanging="360"/>
      </w:pPr>
      <w:rPr>
        <w:rFonts w:ascii="Times New Roman" w:eastAsia="Times New Roman" w:hAnsi="Times New Roman" w:cs="Times New Roman" w:hint="default"/>
      </w:rPr>
    </w:lvl>
    <w:lvl w:ilvl="1" w:tplc="0C0A0019" w:tentative="1">
      <w:start w:val="1"/>
      <w:numFmt w:val="lowerLetter"/>
      <w:lvlText w:val="%2."/>
      <w:lvlJc w:val="left"/>
      <w:pPr>
        <w:tabs>
          <w:tab w:val="num" w:pos="3552"/>
        </w:tabs>
        <w:ind w:left="3552" w:hanging="360"/>
      </w:pPr>
    </w:lvl>
    <w:lvl w:ilvl="2" w:tplc="0C0A001B" w:tentative="1">
      <w:start w:val="1"/>
      <w:numFmt w:val="lowerRoman"/>
      <w:lvlText w:val="%3."/>
      <w:lvlJc w:val="right"/>
      <w:pPr>
        <w:tabs>
          <w:tab w:val="num" w:pos="4272"/>
        </w:tabs>
        <w:ind w:left="4272" w:hanging="180"/>
      </w:pPr>
    </w:lvl>
    <w:lvl w:ilvl="3" w:tplc="0C0A000F" w:tentative="1">
      <w:start w:val="1"/>
      <w:numFmt w:val="decimal"/>
      <w:lvlText w:val="%4."/>
      <w:lvlJc w:val="left"/>
      <w:pPr>
        <w:tabs>
          <w:tab w:val="num" w:pos="4992"/>
        </w:tabs>
        <w:ind w:left="4992" w:hanging="360"/>
      </w:pPr>
    </w:lvl>
    <w:lvl w:ilvl="4" w:tplc="0C0A0019" w:tentative="1">
      <w:start w:val="1"/>
      <w:numFmt w:val="lowerLetter"/>
      <w:lvlText w:val="%5."/>
      <w:lvlJc w:val="left"/>
      <w:pPr>
        <w:tabs>
          <w:tab w:val="num" w:pos="5712"/>
        </w:tabs>
        <w:ind w:left="5712" w:hanging="360"/>
      </w:pPr>
    </w:lvl>
    <w:lvl w:ilvl="5" w:tplc="0C0A001B" w:tentative="1">
      <w:start w:val="1"/>
      <w:numFmt w:val="lowerRoman"/>
      <w:lvlText w:val="%6."/>
      <w:lvlJc w:val="right"/>
      <w:pPr>
        <w:tabs>
          <w:tab w:val="num" w:pos="6432"/>
        </w:tabs>
        <w:ind w:left="6432" w:hanging="180"/>
      </w:pPr>
    </w:lvl>
    <w:lvl w:ilvl="6" w:tplc="0C0A000F" w:tentative="1">
      <w:start w:val="1"/>
      <w:numFmt w:val="decimal"/>
      <w:lvlText w:val="%7."/>
      <w:lvlJc w:val="left"/>
      <w:pPr>
        <w:tabs>
          <w:tab w:val="num" w:pos="7152"/>
        </w:tabs>
        <w:ind w:left="7152" w:hanging="360"/>
      </w:pPr>
    </w:lvl>
    <w:lvl w:ilvl="7" w:tplc="0C0A0019" w:tentative="1">
      <w:start w:val="1"/>
      <w:numFmt w:val="lowerLetter"/>
      <w:lvlText w:val="%8."/>
      <w:lvlJc w:val="left"/>
      <w:pPr>
        <w:tabs>
          <w:tab w:val="num" w:pos="7872"/>
        </w:tabs>
        <w:ind w:left="7872" w:hanging="360"/>
      </w:pPr>
    </w:lvl>
    <w:lvl w:ilvl="8" w:tplc="0C0A001B" w:tentative="1">
      <w:start w:val="1"/>
      <w:numFmt w:val="lowerRoman"/>
      <w:lvlText w:val="%9."/>
      <w:lvlJc w:val="right"/>
      <w:pPr>
        <w:tabs>
          <w:tab w:val="num" w:pos="8592"/>
        </w:tabs>
        <w:ind w:left="8592" w:hanging="180"/>
      </w:pPr>
    </w:lvl>
  </w:abstractNum>
  <w:abstractNum w:abstractNumId="26">
    <w:nsid w:val="6E532BF6"/>
    <w:multiLevelType w:val="hybridMultilevel"/>
    <w:tmpl w:val="8B6C46F6"/>
    <w:lvl w:ilvl="0" w:tplc="0C0A0005">
      <w:start w:val="1"/>
      <w:numFmt w:val="bullet"/>
      <w:lvlText w:val=""/>
      <w:lvlJc w:val="left"/>
      <w:pPr>
        <w:ind w:left="1440" w:hanging="360"/>
      </w:pPr>
      <w:rPr>
        <w:rFonts w:ascii="Wingdings" w:hAnsi="Wingdings"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27">
    <w:nsid w:val="709D1972"/>
    <w:multiLevelType w:val="hybridMultilevel"/>
    <w:tmpl w:val="A5F8BC5E"/>
    <w:lvl w:ilvl="0" w:tplc="0C0A0001">
      <w:start w:val="1"/>
      <w:numFmt w:val="bullet"/>
      <w:lvlText w:val=""/>
      <w:lvlJc w:val="left"/>
      <w:pPr>
        <w:ind w:left="1800" w:hanging="360"/>
      </w:pPr>
      <w:rPr>
        <w:rFonts w:ascii="Symbol" w:hAnsi="Symbol" w:hint="default"/>
      </w:rPr>
    </w:lvl>
    <w:lvl w:ilvl="1" w:tplc="0C0A0003" w:tentative="1">
      <w:start w:val="1"/>
      <w:numFmt w:val="bullet"/>
      <w:lvlText w:val="o"/>
      <w:lvlJc w:val="left"/>
      <w:pPr>
        <w:ind w:left="2520" w:hanging="360"/>
      </w:pPr>
      <w:rPr>
        <w:rFonts w:ascii="Courier New" w:hAnsi="Courier New" w:cs="Courier New" w:hint="default"/>
      </w:rPr>
    </w:lvl>
    <w:lvl w:ilvl="2" w:tplc="0C0A0005" w:tentative="1">
      <w:start w:val="1"/>
      <w:numFmt w:val="bullet"/>
      <w:lvlText w:val=""/>
      <w:lvlJc w:val="left"/>
      <w:pPr>
        <w:ind w:left="3240" w:hanging="360"/>
      </w:pPr>
      <w:rPr>
        <w:rFonts w:ascii="Wingdings" w:hAnsi="Wingdings" w:hint="default"/>
      </w:rPr>
    </w:lvl>
    <w:lvl w:ilvl="3" w:tplc="0C0A0001" w:tentative="1">
      <w:start w:val="1"/>
      <w:numFmt w:val="bullet"/>
      <w:lvlText w:val=""/>
      <w:lvlJc w:val="left"/>
      <w:pPr>
        <w:ind w:left="3960" w:hanging="360"/>
      </w:pPr>
      <w:rPr>
        <w:rFonts w:ascii="Symbol" w:hAnsi="Symbol" w:hint="default"/>
      </w:rPr>
    </w:lvl>
    <w:lvl w:ilvl="4" w:tplc="0C0A0003" w:tentative="1">
      <w:start w:val="1"/>
      <w:numFmt w:val="bullet"/>
      <w:lvlText w:val="o"/>
      <w:lvlJc w:val="left"/>
      <w:pPr>
        <w:ind w:left="4680" w:hanging="360"/>
      </w:pPr>
      <w:rPr>
        <w:rFonts w:ascii="Courier New" w:hAnsi="Courier New" w:cs="Courier New" w:hint="default"/>
      </w:rPr>
    </w:lvl>
    <w:lvl w:ilvl="5" w:tplc="0C0A0005" w:tentative="1">
      <w:start w:val="1"/>
      <w:numFmt w:val="bullet"/>
      <w:lvlText w:val=""/>
      <w:lvlJc w:val="left"/>
      <w:pPr>
        <w:ind w:left="5400" w:hanging="360"/>
      </w:pPr>
      <w:rPr>
        <w:rFonts w:ascii="Wingdings" w:hAnsi="Wingdings" w:hint="default"/>
      </w:rPr>
    </w:lvl>
    <w:lvl w:ilvl="6" w:tplc="0C0A0001" w:tentative="1">
      <w:start w:val="1"/>
      <w:numFmt w:val="bullet"/>
      <w:lvlText w:val=""/>
      <w:lvlJc w:val="left"/>
      <w:pPr>
        <w:ind w:left="6120" w:hanging="360"/>
      </w:pPr>
      <w:rPr>
        <w:rFonts w:ascii="Symbol" w:hAnsi="Symbol" w:hint="default"/>
      </w:rPr>
    </w:lvl>
    <w:lvl w:ilvl="7" w:tplc="0C0A0003" w:tentative="1">
      <w:start w:val="1"/>
      <w:numFmt w:val="bullet"/>
      <w:lvlText w:val="o"/>
      <w:lvlJc w:val="left"/>
      <w:pPr>
        <w:ind w:left="6840" w:hanging="360"/>
      </w:pPr>
      <w:rPr>
        <w:rFonts w:ascii="Courier New" w:hAnsi="Courier New" w:cs="Courier New" w:hint="default"/>
      </w:rPr>
    </w:lvl>
    <w:lvl w:ilvl="8" w:tplc="0C0A0005" w:tentative="1">
      <w:start w:val="1"/>
      <w:numFmt w:val="bullet"/>
      <w:lvlText w:val=""/>
      <w:lvlJc w:val="left"/>
      <w:pPr>
        <w:ind w:left="7560" w:hanging="360"/>
      </w:pPr>
      <w:rPr>
        <w:rFonts w:ascii="Wingdings" w:hAnsi="Wingdings" w:hint="default"/>
      </w:rPr>
    </w:lvl>
  </w:abstractNum>
  <w:abstractNum w:abstractNumId="28">
    <w:nsid w:val="7408298C"/>
    <w:multiLevelType w:val="hybridMultilevel"/>
    <w:tmpl w:val="142E91DE"/>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
  </w:num>
  <w:num w:numId="2">
    <w:abstractNumId w:val="12"/>
  </w:num>
  <w:num w:numId="3">
    <w:abstractNumId w:val="24"/>
  </w:num>
  <w:num w:numId="4">
    <w:abstractNumId w:val="11"/>
  </w:num>
  <w:num w:numId="5">
    <w:abstractNumId w:val="4"/>
  </w:num>
  <w:num w:numId="6">
    <w:abstractNumId w:val="0"/>
  </w:num>
  <w:num w:numId="7">
    <w:abstractNumId w:val="14"/>
  </w:num>
  <w:num w:numId="8">
    <w:abstractNumId w:val="18"/>
  </w:num>
  <w:num w:numId="9">
    <w:abstractNumId w:val="15"/>
  </w:num>
  <w:num w:numId="10">
    <w:abstractNumId w:val="17"/>
  </w:num>
  <w:num w:numId="11">
    <w:abstractNumId w:val="8"/>
  </w:num>
  <w:num w:numId="12">
    <w:abstractNumId w:val="5"/>
  </w:num>
  <w:num w:numId="13">
    <w:abstractNumId w:val="6"/>
  </w:num>
  <w:num w:numId="14">
    <w:abstractNumId w:val="25"/>
  </w:num>
  <w:num w:numId="15">
    <w:abstractNumId w:val="21"/>
  </w:num>
  <w:num w:numId="16">
    <w:abstractNumId w:val="10"/>
  </w:num>
  <w:num w:numId="17">
    <w:abstractNumId w:val="23"/>
  </w:num>
  <w:num w:numId="18">
    <w:abstractNumId w:val="16"/>
  </w:num>
  <w:num w:numId="19">
    <w:abstractNumId w:val="22"/>
  </w:num>
  <w:num w:numId="20">
    <w:abstractNumId w:val="13"/>
  </w:num>
  <w:num w:numId="21">
    <w:abstractNumId w:val="19"/>
  </w:num>
  <w:num w:numId="22">
    <w:abstractNumId w:val="27"/>
  </w:num>
  <w:num w:numId="23">
    <w:abstractNumId w:val="28"/>
  </w:num>
  <w:num w:numId="24">
    <w:abstractNumId w:val="7"/>
  </w:num>
  <w:num w:numId="25">
    <w:abstractNumId w:val="3"/>
  </w:num>
  <w:num w:numId="26">
    <w:abstractNumId w:val="2"/>
  </w:num>
  <w:num w:numId="27">
    <w:abstractNumId w:val="20"/>
  </w:num>
  <w:num w:numId="28">
    <w:abstractNumId w:val="9"/>
  </w:num>
  <w:num w:numId="29">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20"/>
  <w:displayHorizontalDrawingGridEvery w:val="2"/>
  <w:characterSpacingControl w:val="doNotCompress"/>
  <w:footnotePr>
    <w:footnote w:id="0"/>
    <w:footnote w:id="1"/>
  </w:footnotePr>
  <w:endnotePr>
    <w:endnote w:id="0"/>
    <w:endnote w:id="1"/>
  </w:endnotePr>
  <w:compat>
    <w:useFELayout/>
  </w:compat>
  <w:rsids>
    <w:rsidRoot w:val="00D204A8"/>
    <w:rsid w:val="000014A3"/>
    <w:rsid w:val="00051493"/>
    <w:rsid w:val="00053191"/>
    <w:rsid w:val="00074CE1"/>
    <w:rsid w:val="0009222A"/>
    <w:rsid w:val="000C2C7B"/>
    <w:rsid w:val="00106603"/>
    <w:rsid w:val="0010744A"/>
    <w:rsid w:val="001129C0"/>
    <w:rsid w:val="00126B0F"/>
    <w:rsid w:val="00137600"/>
    <w:rsid w:val="00165880"/>
    <w:rsid w:val="00187B04"/>
    <w:rsid w:val="001A30E0"/>
    <w:rsid w:val="001D555D"/>
    <w:rsid w:val="001E1509"/>
    <w:rsid w:val="0020341D"/>
    <w:rsid w:val="00217027"/>
    <w:rsid w:val="00265FEB"/>
    <w:rsid w:val="00291776"/>
    <w:rsid w:val="002A7913"/>
    <w:rsid w:val="002B1172"/>
    <w:rsid w:val="00345B19"/>
    <w:rsid w:val="003627B1"/>
    <w:rsid w:val="00376EAE"/>
    <w:rsid w:val="00382527"/>
    <w:rsid w:val="00385D0B"/>
    <w:rsid w:val="003D0697"/>
    <w:rsid w:val="003E5723"/>
    <w:rsid w:val="00432588"/>
    <w:rsid w:val="005744B4"/>
    <w:rsid w:val="00596B54"/>
    <w:rsid w:val="005A443A"/>
    <w:rsid w:val="005B1F09"/>
    <w:rsid w:val="005F3BA9"/>
    <w:rsid w:val="006E64CA"/>
    <w:rsid w:val="0075321F"/>
    <w:rsid w:val="00772910"/>
    <w:rsid w:val="008369FD"/>
    <w:rsid w:val="00876359"/>
    <w:rsid w:val="008A6964"/>
    <w:rsid w:val="008E20EB"/>
    <w:rsid w:val="008E6509"/>
    <w:rsid w:val="0091286F"/>
    <w:rsid w:val="00927FAA"/>
    <w:rsid w:val="009C5EFE"/>
    <w:rsid w:val="009D2EF4"/>
    <w:rsid w:val="009E6044"/>
    <w:rsid w:val="009F44F5"/>
    <w:rsid w:val="00A216FD"/>
    <w:rsid w:val="00A72F77"/>
    <w:rsid w:val="00A74B6C"/>
    <w:rsid w:val="00A815E0"/>
    <w:rsid w:val="00A8358F"/>
    <w:rsid w:val="00AB68BD"/>
    <w:rsid w:val="00B02CB9"/>
    <w:rsid w:val="00B210B7"/>
    <w:rsid w:val="00B952FB"/>
    <w:rsid w:val="00BA0EA5"/>
    <w:rsid w:val="00BA1EED"/>
    <w:rsid w:val="00BC20C9"/>
    <w:rsid w:val="00BD51D9"/>
    <w:rsid w:val="00BE3691"/>
    <w:rsid w:val="00BE43C2"/>
    <w:rsid w:val="00BE6CBE"/>
    <w:rsid w:val="00C0571D"/>
    <w:rsid w:val="00C22A4E"/>
    <w:rsid w:val="00C434FC"/>
    <w:rsid w:val="00CB74FE"/>
    <w:rsid w:val="00CF07FE"/>
    <w:rsid w:val="00D204A8"/>
    <w:rsid w:val="00D37412"/>
    <w:rsid w:val="00D60950"/>
    <w:rsid w:val="00D6146A"/>
    <w:rsid w:val="00DD411A"/>
    <w:rsid w:val="00DF2F51"/>
    <w:rsid w:val="00E1299B"/>
    <w:rsid w:val="00E33BB5"/>
    <w:rsid w:val="00EB5D01"/>
    <w:rsid w:val="00EB63D2"/>
    <w:rsid w:val="00ED0EB1"/>
    <w:rsid w:val="00ED43AB"/>
    <w:rsid w:val="00EF04B7"/>
    <w:rsid w:val="00F23608"/>
    <w:rsid w:val="00F41C19"/>
    <w:rsid w:val="00F73617"/>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4"/>
        <w:szCs w:val="24"/>
        <w:lang w:val="es-ES_tradnl" w:eastAsia="es-E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5FEB"/>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D204A8"/>
    <w:pPr>
      <w:ind w:left="720"/>
      <w:contextualSpacing/>
    </w:pPr>
  </w:style>
  <w:style w:type="table" w:customStyle="1" w:styleId="Cuadrculaclara-nfasis11">
    <w:name w:val="Cuadrícula clara - Énfasis 11"/>
    <w:basedOn w:val="Tablanormal"/>
    <w:uiPriority w:val="62"/>
    <w:rsid w:val="00D204A8"/>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Tablaconcuadrcula">
    <w:name w:val="Table Grid"/>
    <w:basedOn w:val="Tablanormal"/>
    <w:uiPriority w:val="59"/>
    <w:rsid w:val="00D204A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ombreadomedio1-nfasis11">
    <w:name w:val="Sombreado medio 1 - Énfasis 11"/>
    <w:basedOn w:val="Tablanormal"/>
    <w:uiPriority w:val="63"/>
    <w:rsid w:val="00D204A8"/>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Sombreadoclaro-nfasis11">
    <w:name w:val="Sombreado claro - Énfasis 11"/>
    <w:basedOn w:val="Tablanormal"/>
    <w:uiPriority w:val="60"/>
    <w:rsid w:val="005A443A"/>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customStyle="1" w:styleId="Listaclara-nfasis11">
    <w:name w:val="Lista clara - Énfasis 11"/>
    <w:basedOn w:val="Tablanormal"/>
    <w:uiPriority w:val="61"/>
    <w:rsid w:val="005A443A"/>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styleId="Textodeglobo">
    <w:name w:val="Balloon Text"/>
    <w:basedOn w:val="Normal"/>
    <w:link w:val="TextodegloboCar"/>
    <w:uiPriority w:val="99"/>
    <w:semiHidden/>
    <w:unhideWhenUsed/>
    <w:rsid w:val="001E1509"/>
    <w:rPr>
      <w:rFonts w:ascii="Lucida Grande" w:hAnsi="Lucida Grande" w:cs="Lucida Grande"/>
      <w:sz w:val="18"/>
      <w:szCs w:val="18"/>
    </w:rPr>
  </w:style>
  <w:style w:type="character" w:customStyle="1" w:styleId="TextodegloboCar">
    <w:name w:val="Texto de globo Car"/>
    <w:basedOn w:val="Fuentedeprrafopredeter"/>
    <w:link w:val="Textodeglobo"/>
    <w:uiPriority w:val="99"/>
    <w:semiHidden/>
    <w:rsid w:val="001E1509"/>
    <w:rPr>
      <w:rFonts w:ascii="Lucida Grande" w:hAnsi="Lucida Grande" w:cs="Lucida Grande"/>
      <w:sz w:val="18"/>
      <w:szCs w:val="18"/>
    </w:rPr>
  </w:style>
  <w:style w:type="paragraph" w:styleId="Encabezado">
    <w:name w:val="header"/>
    <w:basedOn w:val="Normal"/>
    <w:link w:val="EncabezadoCar"/>
    <w:uiPriority w:val="99"/>
    <w:semiHidden/>
    <w:unhideWhenUsed/>
    <w:rsid w:val="00F23608"/>
    <w:pPr>
      <w:tabs>
        <w:tab w:val="center" w:pos="4252"/>
        <w:tab w:val="right" w:pos="8504"/>
      </w:tabs>
    </w:pPr>
  </w:style>
  <w:style w:type="character" w:customStyle="1" w:styleId="EncabezadoCar">
    <w:name w:val="Encabezado Car"/>
    <w:basedOn w:val="Fuentedeprrafopredeter"/>
    <w:link w:val="Encabezado"/>
    <w:uiPriority w:val="99"/>
    <w:semiHidden/>
    <w:rsid w:val="00F23608"/>
  </w:style>
  <w:style w:type="paragraph" w:styleId="Piedepgina">
    <w:name w:val="footer"/>
    <w:basedOn w:val="Normal"/>
    <w:link w:val="PiedepginaCar"/>
    <w:uiPriority w:val="99"/>
    <w:semiHidden/>
    <w:unhideWhenUsed/>
    <w:rsid w:val="00F23608"/>
    <w:pPr>
      <w:tabs>
        <w:tab w:val="center" w:pos="4252"/>
        <w:tab w:val="right" w:pos="8504"/>
      </w:tabs>
    </w:pPr>
  </w:style>
  <w:style w:type="character" w:customStyle="1" w:styleId="PiedepginaCar">
    <w:name w:val="Pie de página Car"/>
    <w:basedOn w:val="Fuentedeprrafopredeter"/>
    <w:link w:val="Piedepgina"/>
    <w:uiPriority w:val="99"/>
    <w:semiHidden/>
    <w:rsid w:val="00F23608"/>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image" Target="media/image5.jpeg"/><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8.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image" Target="media/image7.png"/><Relationship Id="rId10" Type="http://schemas.openxmlformats.org/officeDocument/2006/relationships/image" Target="media/image2.jpe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image" Target="media/image6.jpeg"/></Relationships>
</file>

<file path=word/_rels/header1.xml.rels><?xml version="1.0" encoding="UTF-8" standalone="yes"?>
<Relationships xmlns="http://schemas.openxmlformats.org/package/2006/relationships"><Relationship Id="rId1" Type="http://schemas.openxmlformats.org/officeDocument/2006/relationships/image" Target="media/image9.jpeg"/></Relationships>
</file>

<file path=word/charts/_rels/chart1.xml.rels><?xml version="1.0" encoding="UTF-8" standalone="yes"?>
<Relationships xmlns="http://schemas.openxmlformats.org/package/2006/relationships"><Relationship Id="rId1" Type="http://schemas.openxmlformats.org/officeDocument/2006/relationships/oleObject" Target="Libro7"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es-ES"/>
  <c:style val="18"/>
  <c:chart>
    <c:plotArea>
      <c:layout/>
      <c:barChart>
        <c:barDir val="col"/>
        <c:grouping val="clustered"/>
        <c:ser>
          <c:idx val="0"/>
          <c:order val="0"/>
          <c:tx>
            <c:strRef>
              <c:f>Hoja1!$A$4</c:f>
              <c:strCache>
                <c:ptCount val="1"/>
                <c:pt idx="0">
                  <c:v>Liceo Víctor Ríos Ruiz</c:v>
                </c:pt>
              </c:strCache>
            </c:strRef>
          </c:tx>
          <c:dLbls>
            <c:txPr>
              <a:bodyPr/>
              <a:lstStyle/>
              <a:p>
                <a:pPr>
                  <a:defRPr lang="es-CL"/>
                </a:pPr>
                <a:endParaRPr lang="es-ES"/>
              </a:p>
            </c:txPr>
            <c:showVal val="1"/>
          </c:dLbls>
          <c:cat>
            <c:numRef>
              <c:f>Hoja1!$B$3:$C$3</c:f>
              <c:numCache>
                <c:formatCode>General</c:formatCode>
                <c:ptCount val="2"/>
                <c:pt idx="0">
                  <c:v>2012</c:v>
                </c:pt>
                <c:pt idx="1">
                  <c:v>2013</c:v>
                </c:pt>
              </c:numCache>
            </c:numRef>
          </c:cat>
          <c:val>
            <c:numRef>
              <c:f>Hoja1!$B$4:$C$4</c:f>
              <c:numCache>
                <c:formatCode>General</c:formatCode>
                <c:ptCount val="2"/>
                <c:pt idx="0">
                  <c:v>544</c:v>
                </c:pt>
                <c:pt idx="1">
                  <c:v>604</c:v>
                </c:pt>
              </c:numCache>
            </c:numRef>
          </c:val>
        </c:ser>
        <c:ser>
          <c:idx val="1"/>
          <c:order val="1"/>
          <c:tx>
            <c:strRef>
              <c:f>Hoja1!$A$5</c:f>
              <c:strCache>
                <c:ptCount val="1"/>
                <c:pt idx="0">
                  <c:v>Cerro Pilque</c:v>
                </c:pt>
              </c:strCache>
            </c:strRef>
          </c:tx>
          <c:dLbls>
            <c:txPr>
              <a:bodyPr/>
              <a:lstStyle/>
              <a:p>
                <a:pPr>
                  <a:defRPr lang="es-CL"/>
                </a:pPr>
                <a:endParaRPr lang="es-ES"/>
              </a:p>
            </c:txPr>
            <c:showVal val="1"/>
          </c:dLbls>
          <c:cat>
            <c:numRef>
              <c:f>Hoja1!$B$3:$C$3</c:f>
              <c:numCache>
                <c:formatCode>General</c:formatCode>
                <c:ptCount val="2"/>
                <c:pt idx="0">
                  <c:v>2012</c:v>
                </c:pt>
                <c:pt idx="1">
                  <c:v>2013</c:v>
                </c:pt>
              </c:numCache>
            </c:numRef>
          </c:cat>
          <c:val>
            <c:numRef>
              <c:f>Hoja1!$B$5:$C$5</c:f>
              <c:numCache>
                <c:formatCode>General</c:formatCode>
                <c:ptCount val="2"/>
                <c:pt idx="0">
                  <c:v>22</c:v>
                </c:pt>
                <c:pt idx="1">
                  <c:v>18</c:v>
                </c:pt>
              </c:numCache>
            </c:numRef>
          </c:val>
        </c:ser>
        <c:ser>
          <c:idx val="2"/>
          <c:order val="2"/>
          <c:tx>
            <c:strRef>
              <c:f>Hoja1!$A$6</c:f>
              <c:strCache>
                <c:ptCount val="1"/>
                <c:pt idx="0">
                  <c:v>Volcán Antuco</c:v>
                </c:pt>
              </c:strCache>
            </c:strRef>
          </c:tx>
          <c:dLbls>
            <c:txPr>
              <a:bodyPr/>
              <a:lstStyle/>
              <a:p>
                <a:pPr>
                  <a:defRPr lang="es-CL"/>
                </a:pPr>
                <a:endParaRPr lang="es-ES"/>
              </a:p>
            </c:txPr>
            <c:showVal val="1"/>
          </c:dLbls>
          <c:cat>
            <c:numRef>
              <c:f>Hoja1!$B$3:$C$3</c:f>
              <c:numCache>
                <c:formatCode>General</c:formatCode>
                <c:ptCount val="2"/>
                <c:pt idx="0">
                  <c:v>2012</c:v>
                </c:pt>
                <c:pt idx="1">
                  <c:v>2013</c:v>
                </c:pt>
              </c:numCache>
            </c:numRef>
          </c:cat>
          <c:val>
            <c:numRef>
              <c:f>Hoja1!$B$6:$C$6</c:f>
              <c:numCache>
                <c:formatCode>General</c:formatCode>
                <c:ptCount val="2"/>
                <c:pt idx="0">
                  <c:v>23</c:v>
                </c:pt>
                <c:pt idx="1">
                  <c:v>20</c:v>
                </c:pt>
              </c:numCache>
            </c:numRef>
          </c:val>
        </c:ser>
        <c:ser>
          <c:idx val="3"/>
          <c:order val="3"/>
          <c:tx>
            <c:strRef>
              <c:f>Hoja1!$A$7</c:f>
              <c:strCache>
                <c:ptCount val="1"/>
                <c:pt idx="0">
                  <c:v>Olga Ríos</c:v>
                </c:pt>
              </c:strCache>
            </c:strRef>
          </c:tx>
          <c:dLbls>
            <c:txPr>
              <a:bodyPr/>
              <a:lstStyle/>
              <a:p>
                <a:pPr>
                  <a:defRPr lang="es-CL"/>
                </a:pPr>
                <a:endParaRPr lang="es-ES"/>
              </a:p>
            </c:txPr>
            <c:showVal val="1"/>
          </c:dLbls>
          <c:cat>
            <c:numRef>
              <c:f>Hoja1!$B$3:$C$3</c:f>
              <c:numCache>
                <c:formatCode>General</c:formatCode>
                <c:ptCount val="2"/>
                <c:pt idx="0">
                  <c:v>2012</c:v>
                </c:pt>
                <c:pt idx="1">
                  <c:v>2013</c:v>
                </c:pt>
              </c:numCache>
            </c:numRef>
          </c:cat>
          <c:val>
            <c:numRef>
              <c:f>Hoja1!$B$7:$C$7</c:f>
              <c:numCache>
                <c:formatCode>General</c:formatCode>
                <c:ptCount val="2"/>
                <c:pt idx="0">
                  <c:v>17</c:v>
                </c:pt>
                <c:pt idx="1">
                  <c:v>18</c:v>
                </c:pt>
              </c:numCache>
            </c:numRef>
          </c:val>
        </c:ser>
        <c:axId val="57026816"/>
        <c:axId val="57053184"/>
      </c:barChart>
      <c:catAx>
        <c:axId val="57026816"/>
        <c:scaling>
          <c:orientation val="minMax"/>
        </c:scaling>
        <c:axPos val="b"/>
        <c:numFmt formatCode="General" sourceLinked="1"/>
        <c:tickLblPos val="nextTo"/>
        <c:txPr>
          <a:bodyPr/>
          <a:lstStyle/>
          <a:p>
            <a:pPr>
              <a:defRPr lang="es-CL"/>
            </a:pPr>
            <a:endParaRPr lang="es-ES"/>
          </a:p>
        </c:txPr>
        <c:crossAx val="57053184"/>
        <c:crosses val="autoZero"/>
        <c:auto val="1"/>
        <c:lblAlgn val="ctr"/>
        <c:lblOffset val="100"/>
      </c:catAx>
      <c:valAx>
        <c:axId val="57053184"/>
        <c:scaling>
          <c:orientation val="minMax"/>
        </c:scaling>
        <c:axPos val="l"/>
        <c:majorGridlines/>
        <c:numFmt formatCode="General" sourceLinked="1"/>
        <c:tickLblPos val="nextTo"/>
        <c:txPr>
          <a:bodyPr/>
          <a:lstStyle/>
          <a:p>
            <a:pPr>
              <a:defRPr lang="es-CL"/>
            </a:pPr>
            <a:endParaRPr lang="es-ES"/>
          </a:p>
        </c:txPr>
        <c:crossAx val="57026816"/>
        <c:crosses val="autoZero"/>
        <c:crossBetween val="between"/>
      </c:valAx>
    </c:plotArea>
    <c:legend>
      <c:legendPos val="r"/>
      <c:txPr>
        <a:bodyPr/>
        <a:lstStyle/>
        <a:p>
          <a:pPr>
            <a:defRPr lang="es-CL"/>
          </a:pPr>
          <a:endParaRPr lang="es-ES"/>
        </a:p>
      </c:txPr>
    </c:legend>
    <c:plotVisOnly val="1"/>
    <c:dispBlanksAs val="gap"/>
  </c:chart>
  <c:externalData r:id="rId1"/>
</c:chartSpace>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9CA067-3709-486D-A317-85018A1F37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306</TotalTime>
  <Pages>1</Pages>
  <Words>2369</Words>
  <Characters>13034</Characters>
  <Application>Microsoft Office Word</Application>
  <DocSecurity>0</DocSecurity>
  <Lines>108</Lines>
  <Paragraphs>30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15373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Nelson M. Jerez Gutierrez</dc:creator>
  <cp:lastModifiedBy>user</cp:lastModifiedBy>
  <cp:revision>26</cp:revision>
  <cp:lastPrinted>2014-02-04T20:27:00Z</cp:lastPrinted>
  <dcterms:created xsi:type="dcterms:W3CDTF">2014-01-20T11:22:00Z</dcterms:created>
  <dcterms:modified xsi:type="dcterms:W3CDTF">2014-02-04T20:35:00Z</dcterms:modified>
</cp:coreProperties>
</file>